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C916" w14:textId="30981912" w:rsidR="00092129" w:rsidRPr="00092129" w:rsidRDefault="00092129" w:rsidP="00092129">
      <w:pPr>
        <w:pageBreakBefore/>
        <w:suppressAutoHyphens/>
        <w:autoSpaceDN w:val="0"/>
        <w:spacing w:after="140" w:line="276" w:lineRule="auto"/>
        <w:jc w:val="both"/>
        <w:textAlignment w:val="baseline"/>
        <w:rPr>
          <w:rFonts w:ascii="Calibri" w:eastAsia="Lucida Sans Unicode" w:hAnsi="Calibri" w:cs="Mangal"/>
          <w:b/>
          <w:bCs/>
          <w:color w:val="00000A"/>
          <w:kern w:val="0"/>
          <w:lang w:eastAsia="zh-CN" w:bidi="hi-IN"/>
          <w14:ligatures w14:val="none"/>
        </w:rPr>
      </w:pPr>
      <w:r w:rsidRPr="00092129">
        <w:rPr>
          <w:rFonts w:ascii="Calibri" w:eastAsia="Lucida Sans Unicode" w:hAnsi="Calibri" w:cs="Mangal"/>
          <w:b/>
          <w:bCs/>
          <w:color w:val="00000A"/>
          <w:kern w:val="0"/>
          <w:lang w:eastAsia="zh-CN" w:bidi="hi-IN"/>
          <w14:ligatures w14:val="none"/>
        </w:rPr>
        <w:t>PROPOSICIÓN ECONÓMICA Y OFERTA RELATIVA A LOS CRITERIOS DE ADJUDICACIÓN EVALUABLES MEDIANTE CIFRAS O PORCENTAJES OBTENIDOS MEDIANTE LA APLICACIÓN DE FÓRMULAS Y DECLARACIÓN RESPONSABLE DE CUMPLIMIENTO DE LAS CONDICIONES ESTABLECIDAS LEGALMENTE PARA CONTRATAR CON LA ADMINISTRACIÓN</w:t>
      </w:r>
    </w:p>
    <w:p w14:paraId="79413BC3"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569EA1D2"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enterado del procedimiento convocado por el Excmo. Ayuntamiento de Dalías para la contratación de ........................................, anunciado en el perfil de contratante, a cuyo efectos hace constar:</w:t>
      </w:r>
    </w:p>
    <w:p w14:paraId="1EB2EA68"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50D74796" w14:textId="77777777" w:rsidR="00092129" w:rsidRPr="00092129" w:rsidRDefault="00092129" w:rsidP="00092129">
      <w:pPr>
        <w:widowControl w:val="0"/>
        <w:numPr>
          <w:ilvl w:val="0"/>
          <w:numId w:val="1"/>
        </w:num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Que conoce todas las condiciones que han de regir en el mencionado procedimiento abierto, las cuales acepta en todas sus partes.</w:t>
      </w:r>
    </w:p>
    <w:p w14:paraId="6DE21AFC" w14:textId="77777777" w:rsidR="00092129" w:rsidRPr="00092129" w:rsidRDefault="00092129" w:rsidP="00092129">
      <w:pPr>
        <w:widowControl w:val="0"/>
        <w:numPr>
          <w:ilvl w:val="0"/>
          <w:numId w:val="1"/>
        </w:num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14:paraId="1632190E" w14:textId="77777777" w:rsidR="00092129" w:rsidRPr="00092129" w:rsidRDefault="00092129" w:rsidP="00092129">
      <w:pPr>
        <w:widowControl w:val="0"/>
        <w:numPr>
          <w:ilvl w:val="0"/>
          <w:numId w:val="1"/>
        </w:numPr>
        <w:tabs>
          <w:tab w:val="left" w:pos="1304"/>
        </w:tabs>
        <w:suppressAutoHyphens/>
        <w:overflowPunct w:val="0"/>
        <w:autoSpaceDN w:val="0"/>
        <w:spacing w:before="120" w:after="120" w:line="276" w:lineRule="auto"/>
        <w:jc w:val="both"/>
        <w:textAlignment w:val="baseline"/>
        <w:rPr>
          <w:rFonts w:ascii="Calibri" w:eastAsia="SimSun" w:hAnsi="Calibri" w:cs="Calibri"/>
          <w:kern w:val="0"/>
          <w:lang w:eastAsia="zh-CN" w:bidi="hi-IN"/>
          <w14:ligatures w14:val="none"/>
        </w:rPr>
      </w:pPr>
      <w:r w:rsidRPr="00092129">
        <w:rPr>
          <w:rFonts w:ascii="Calibri" w:eastAsia="SimSun" w:hAnsi="Calibri" w:cs="Calibri"/>
          <w:kern w:val="0"/>
          <w:lang w:eastAsia="zh-CN" w:bidi="hi-IN"/>
          <w14:ligatures w14:val="none"/>
        </w:rPr>
        <w:t>En relación al tratamiento de datos personales por el contratista, indicar si tiene previsto subcontratar los servidores o servicios asociados a los mismos:</w:t>
      </w:r>
    </w:p>
    <w:p w14:paraId="1AF7E9F5" w14:textId="77777777" w:rsidR="00092129" w:rsidRPr="00092129" w:rsidRDefault="00092129" w:rsidP="00092129">
      <w:pPr>
        <w:autoSpaceDN w:val="0"/>
        <w:spacing w:before="120" w:after="120"/>
        <w:ind w:left="1440" w:firstLine="346"/>
        <w:contextualSpacing/>
        <w:jc w:val="both"/>
        <w:rPr>
          <w:rFonts w:ascii="Calibri" w:eastAsia="Calibri" w:hAnsi="Calibri" w:cs="Calibri"/>
          <w:kern w:val="0"/>
          <w14:ligatures w14:val="none"/>
        </w:rPr>
      </w:pPr>
      <w:r w:rsidRPr="00092129">
        <w:rPr>
          <w:rFonts w:ascii="Calibri" w:eastAsia="Calibri" w:hAnsi="Calibri" w:cs="Calibri"/>
          <w:kern w:val="0"/>
          <w14:ligatures w14:val="none"/>
        </w:rPr>
        <w:tab/>
      </w:r>
      <w:r w:rsidRPr="00092129">
        <w:rPr>
          <w:rFonts w:ascii="Calibri" w:eastAsia="Calibri" w:hAnsi="Calibri" w:cs="Calibri"/>
          <w:kern w:val="0"/>
          <w14:ligatures w14:val="none"/>
        </w:rPr>
        <w:tab/>
      </w:r>
      <w:r w:rsidRPr="00092129">
        <w:rPr>
          <w:rFonts w:ascii="Calibri" w:eastAsia="Calibri" w:hAnsi="Calibri" w:cs="Calibri"/>
          <w:noProof/>
          <w:kern w:val="0"/>
          <w:lang w:eastAsia="es-ES"/>
          <w14:ligatures w14:val="none"/>
        </w:rPr>
        <w:drawing>
          <wp:inline distT="0" distB="0" distL="0" distR="0" wp14:anchorId="2F0D26AE" wp14:editId="2691C04C">
            <wp:extent cx="114300" cy="123825"/>
            <wp:effectExtent l="0" t="0" r="0" b="9525"/>
            <wp:docPr id="5519916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092129">
        <w:rPr>
          <w:rFonts w:ascii="Calibri" w:eastAsia="Calibri" w:hAnsi="Calibri" w:cs="Calibri"/>
          <w:kern w:val="0"/>
          <w14:ligatures w14:val="none"/>
        </w:rPr>
        <w:t xml:space="preserve"> Si, especificar el nombre o perfil empresarial, definido por referencia a las condiciones de solvencia profesional o técnica, de los subcontratistas a los que se vaya a encomendar su realización: …..</w:t>
      </w:r>
    </w:p>
    <w:p w14:paraId="33D71480" w14:textId="77777777" w:rsidR="00092129" w:rsidRPr="00092129" w:rsidRDefault="00092129" w:rsidP="00092129">
      <w:pPr>
        <w:widowControl w:val="0"/>
        <w:suppressAutoHyphens/>
        <w:autoSpaceDN w:val="0"/>
        <w:spacing w:before="120" w:after="120" w:line="276" w:lineRule="auto"/>
        <w:ind w:left="1440" w:firstLine="346"/>
        <w:jc w:val="both"/>
        <w:textAlignment w:val="baseline"/>
        <w:rPr>
          <w:rFonts w:ascii="Calibri" w:eastAsia="Arial" w:hAnsi="Calibri" w:cs="Calibri"/>
          <w:kern w:val="0"/>
          <w14:ligatures w14:val="none"/>
        </w:rPr>
      </w:pPr>
      <w:r w:rsidRPr="00092129">
        <w:rPr>
          <w:rFonts w:ascii="Calibri" w:eastAsia="Arial" w:hAnsi="Calibri" w:cs="Calibri"/>
          <w:kern w:val="0"/>
          <w14:ligatures w14:val="none"/>
        </w:rPr>
        <w:tab/>
      </w:r>
      <w:r w:rsidRPr="00092129">
        <w:rPr>
          <w:rFonts w:ascii="Calibri" w:eastAsia="Arial" w:hAnsi="Calibri" w:cs="Calibri"/>
          <w:kern w:val="0"/>
          <w14:ligatures w14:val="none"/>
        </w:rPr>
        <w:tab/>
      </w:r>
      <w:r w:rsidRPr="00092129">
        <w:rPr>
          <w:rFonts w:ascii="Calibri" w:eastAsia="SimSun" w:hAnsi="Calibri" w:cs="Calibri"/>
          <w:noProof/>
          <w:kern w:val="0"/>
          <w:lang w:eastAsia="es-ES"/>
          <w14:ligatures w14:val="none"/>
        </w:rPr>
        <w:drawing>
          <wp:inline distT="0" distB="0" distL="0" distR="0" wp14:anchorId="408AEA58" wp14:editId="2C4CF76E">
            <wp:extent cx="114300" cy="123825"/>
            <wp:effectExtent l="0" t="0" r="0" b="9525"/>
            <wp:docPr id="1877481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092129">
        <w:rPr>
          <w:rFonts w:ascii="Calibri" w:eastAsia="Arial" w:hAnsi="Calibri" w:cs="Calibri"/>
          <w:kern w:val="0"/>
          <w14:ligatures w14:val="none"/>
        </w:rPr>
        <w:t xml:space="preserve"> No</w:t>
      </w:r>
    </w:p>
    <w:p w14:paraId="5D3A4AB0" w14:textId="77777777" w:rsidR="00092129" w:rsidRPr="00092129" w:rsidRDefault="00092129" w:rsidP="00092129">
      <w:pPr>
        <w:widowControl w:val="0"/>
        <w:numPr>
          <w:ilvl w:val="0"/>
          <w:numId w:val="1"/>
        </w:num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Se compromete a ejecutar la prestación en la que participa, con estricta sujeción a los requisitos y condiciones exigidas, por el precio siguiente que, a continuación, se desglosa: (en cifras y letras):</w:t>
      </w:r>
    </w:p>
    <w:p w14:paraId="20503A20"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40D29E97"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OFERTA</w:t>
      </w:r>
    </w:p>
    <w:p w14:paraId="6B1ACCD6" w14:textId="77777777" w:rsidR="00092129" w:rsidRPr="00092129" w:rsidRDefault="00092129" w:rsidP="00092129">
      <w:pPr>
        <w:suppressAutoHyphens/>
        <w:autoSpaceDN w:val="0"/>
        <w:spacing w:after="140" w:line="480"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1.- PRECIO: (Expresar en cifra y letra) ________________________________________________________€ mas la cantidad de ___________________________________ en concepto de IVA, lo que hace un total de __________________________________________. desglosándose como sigue:</w:t>
      </w:r>
    </w:p>
    <w:tbl>
      <w:tblPr>
        <w:tblStyle w:val="Tablaconcuadrcula11"/>
        <w:tblW w:w="9612" w:type="dxa"/>
        <w:tblLook w:val="04A0" w:firstRow="1" w:lastRow="0" w:firstColumn="1" w:lastColumn="0" w:noHBand="0" w:noVBand="1"/>
      </w:tblPr>
      <w:tblGrid>
        <w:gridCol w:w="7366"/>
        <w:gridCol w:w="2246"/>
      </w:tblGrid>
      <w:tr w:rsidR="00092129" w:rsidRPr="00092129" w14:paraId="0DF8894B" w14:textId="77777777" w:rsidTr="008641DA">
        <w:trPr>
          <w:trHeight w:val="426"/>
        </w:trPr>
        <w:tc>
          <w:tcPr>
            <w:tcW w:w="7366" w:type="dxa"/>
          </w:tcPr>
          <w:p w14:paraId="7E31209B" w14:textId="77777777" w:rsidR="00092129" w:rsidRPr="00782364" w:rsidRDefault="00092129" w:rsidP="00092129">
            <w:pPr>
              <w:widowControl w:val="0"/>
              <w:suppressAutoHyphens/>
              <w:autoSpaceDN w:val="0"/>
              <w:spacing w:after="140" w:line="276" w:lineRule="auto"/>
              <w:jc w:val="center"/>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lastRenderedPageBreak/>
              <w:t>RESUMEN DE PRESUPUESTO</w:t>
            </w:r>
          </w:p>
        </w:tc>
        <w:tc>
          <w:tcPr>
            <w:tcW w:w="2246" w:type="dxa"/>
          </w:tcPr>
          <w:p w14:paraId="3DBCC5AE" w14:textId="77777777" w:rsidR="00092129" w:rsidRPr="00782364" w:rsidRDefault="00092129" w:rsidP="00092129">
            <w:pPr>
              <w:widowControl w:val="0"/>
              <w:suppressAutoHyphens/>
              <w:autoSpaceDN w:val="0"/>
              <w:spacing w:after="140" w:line="276" w:lineRule="auto"/>
              <w:jc w:val="center"/>
              <w:textAlignment w:val="baseline"/>
              <w:rPr>
                <w:rFonts w:asciiTheme="minorHAnsi" w:eastAsia="Lucida Sans Unicode" w:hAnsiTheme="minorHAnsi" w:cstheme="minorHAnsi"/>
                <w:b/>
                <w:bCs/>
                <w:color w:val="00000A"/>
                <w:kern w:val="3"/>
                <w:szCs w:val="24"/>
                <w:lang w:eastAsia="zh-CN" w:bidi="hi-IN"/>
              </w:rPr>
            </w:pPr>
            <w:r w:rsidRPr="00782364">
              <w:rPr>
                <w:rFonts w:asciiTheme="minorHAnsi" w:eastAsia="Lucida Sans Unicode" w:hAnsiTheme="minorHAnsi" w:cstheme="minorHAnsi"/>
                <w:b/>
                <w:bCs/>
                <w:color w:val="00000A"/>
                <w:kern w:val="3"/>
                <w:szCs w:val="24"/>
                <w:lang w:eastAsia="zh-CN" w:bidi="hi-IN"/>
              </w:rPr>
              <w:t>IMPORTE OFERTADO</w:t>
            </w:r>
          </w:p>
        </w:tc>
      </w:tr>
      <w:tr w:rsidR="00092129" w:rsidRPr="00092129" w14:paraId="2DEFD845" w14:textId="77777777" w:rsidTr="008641DA">
        <w:trPr>
          <w:trHeight w:val="440"/>
        </w:trPr>
        <w:tc>
          <w:tcPr>
            <w:tcW w:w="7366" w:type="dxa"/>
          </w:tcPr>
          <w:p w14:paraId="12B7B700" w14:textId="77777777" w:rsidR="00092129" w:rsidRPr="00782364" w:rsidRDefault="00092129" w:rsidP="00092129">
            <w:pPr>
              <w:widowControl w:val="0"/>
              <w:suppressAutoHyphens/>
              <w:autoSpaceDN w:val="0"/>
              <w:spacing w:after="140" w:line="276" w:lineRule="auto"/>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Importe recursos humanos</w:t>
            </w:r>
          </w:p>
        </w:tc>
        <w:tc>
          <w:tcPr>
            <w:tcW w:w="2246" w:type="dxa"/>
          </w:tcPr>
          <w:p w14:paraId="2CF429AF"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w:t>
            </w:r>
          </w:p>
        </w:tc>
      </w:tr>
      <w:tr w:rsidR="00092129" w:rsidRPr="00092129" w14:paraId="666B7EAE" w14:textId="77777777" w:rsidTr="008641DA">
        <w:trPr>
          <w:trHeight w:val="440"/>
        </w:trPr>
        <w:tc>
          <w:tcPr>
            <w:tcW w:w="7366" w:type="dxa"/>
          </w:tcPr>
          <w:p w14:paraId="6548A3A9" w14:textId="77777777" w:rsidR="00092129" w:rsidRPr="00782364" w:rsidRDefault="00092129" w:rsidP="00092129">
            <w:pPr>
              <w:widowControl w:val="0"/>
              <w:suppressAutoHyphens/>
              <w:autoSpaceDN w:val="0"/>
              <w:spacing w:after="140" w:line="276" w:lineRule="auto"/>
              <w:jc w:val="both"/>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Importe recursos materiales</w:t>
            </w:r>
          </w:p>
        </w:tc>
        <w:tc>
          <w:tcPr>
            <w:tcW w:w="2246" w:type="dxa"/>
          </w:tcPr>
          <w:p w14:paraId="2EBB6702"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w:t>
            </w:r>
          </w:p>
        </w:tc>
      </w:tr>
      <w:tr w:rsidR="00092129" w:rsidRPr="00092129" w14:paraId="67646855" w14:textId="77777777" w:rsidTr="008641DA">
        <w:trPr>
          <w:trHeight w:val="440"/>
        </w:trPr>
        <w:tc>
          <w:tcPr>
            <w:tcW w:w="7366" w:type="dxa"/>
          </w:tcPr>
          <w:p w14:paraId="44E7D9F0" w14:textId="77777777" w:rsidR="00092129" w:rsidRPr="00782364" w:rsidRDefault="00092129" w:rsidP="00092129">
            <w:pPr>
              <w:widowControl w:val="0"/>
              <w:suppressAutoHyphens/>
              <w:autoSpaceDN w:val="0"/>
              <w:spacing w:after="140" w:line="276" w:lineRule="auto"/>
              <w:jc w:val="both"/>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Suma Parcial</w:t>
            </w:r>
          </w:p>
        </w:tc>
        <w:tc>
          <w:tcPr>
            <w:tcW w:w="2246" w:type="dxa"/>
          </w:tcPr>
          <w:p w14:paraId="0DA0A847"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w:t>
            </w:r>
          </w:p>
        </w:tc>
      </w:tr>
      <w:tr w:rsidR="00092129" w:rsidRPr="00092129" w14:paraId="1681E87C" w14:textId="77777777" w:rsidTr="008641DA">
        <w:trPr>
          <w:trHeight w:val="426"/>
        </w:trPr>
        <w:tc>
          <w:tcPr>
            <w:tcW w:w="7366" w:type="dxa"/>
          </w:tcPr>
          <w:p w14:paraId="12037C18" w14:textId="77777777" w:rsidR="00092129" w:rsidRPr="00782364" w:rsidRDefault="00092129" w:rsidP="00092129">
            <w:pPr>
              <w:widowControl w:val="0"/>
              <w:suppressAutoHyphens/>
              <w:autoSpaceDN w:val="0"/>
              <w:spacing w:after="140" w:line="276" w:lineRule="auto"/>
              <w:textAlignment w:val="baseline"/>
              <w:rPr>
                <w:rFonts w:asciiTheme="minorHAnsi" w:eastAsia="Lucida Sans Unicode" w:hAnsiTheme="minorHAnsi" w:cstheme="minorHAnsi"/>
                <w:bCs/>
                <w:color w:val="00000A"/>
                <w:kern w:val="3"/>
                <w:szCs w:val="24"/>
                <w:lang w:eastAsia="zh-CN" w:bidi="hi-IN"/>
              </w:rPr>
            </w:pPr>
            <w:r w:rsidRPr="00782364">
              <w:rPr>
                <w:rFonts w:asciiTheme="minorHAnsi" w:eastAsia="Lucida Sans Unicode" w:hAnsiTheme="minorHAnsi" w:cstheme="minorHAnsi"/>
                <w:bCs/>
                <w:color w:val="00000A"/>
                <w:kern w:val="3"/>
                <w:szCs w:val="24"/>
                <w:lang w:eastAsia="zh-CN" w:bidi="hi-IN"/>
              </w:rPr>
              <w:t>Gastos Generales y Beneficio Industrial (13%)</w:t>
            </w:r>
          </w:p>
        </w:tc>
        <w:tc>
          <w:tcPr>
            <w:tcW w:w="2246" w:type="dxa"/>
          </w:tcPr>
          <w:p w14:paraId="2ABC57D2"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t>€</w:t>
            </w:r>
          </w:p>
        </w:tc>
      </w:tr>
      <w:tr w:rsidR="00092129" w:rsidRPr="00092129" w14:paraId="79B038AC" w14:textId="77777777" w:rsidTr="008641DA">
        <w:trPr>
          <w:trHeight w:val="426"/>
        </w:trPr>
        <w:tc>
          <w:tcPr>
            <w:tcW w:w="7366" w:type="dxa"/>
          </w:tcPr>
          <w:p w14:paraId="10C0A4AE"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t>TOTAL BASE IMPONIBLE</w:t>
            </w:r>
          </w:p>
        </w:tc>
        <w:tc>
          <w:tcPr>
            <w:tcW w:w="2246" w:type="dxa"/>
          </w:tcPr>
          <w:p w14:paraId="497A7390"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t>€</w:t>
            </w:r>
          </w:p>
        </w:tc>
      </w:tr>
      <w:tr w:rsidR="00092129" w:rsidRPr="00092129" w14:paraId="1E4F56D7" w14:textId="77777777" w:rsidTr="008641DA">
        <w:trPr>
          <w:trHeight w:val="426"/>
        </w:trPr>
        <w:tc>
          <w:tcPr>
            <w:tcW w:w="7366" w:type="dxa"/>
          </w:tcPr>
          <w:p w14:paraId="787B04C2"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IVA (exento)</w:t>
            </w:r>
          </w:p>
        </w:tc>
        <w:tc>
          <w:tcPr>
            <w:tcW w:w="2246" w:type="dxa"/>
          </w:tcPr>
          <w:p w14:paraId="2272846F"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color w:val="00000A"/>
                <w:kern w:val="3"/>
                <w:szCs w:val="24"/>
                <w:lang w:eastAsia="zh-CN" w:bidi="hi-IN"/>
              </w:rPr>
            </w:pPr>
            <w:r w:rsidRPr="00782364">
              <w:rPr>
                <w:rFonts w:asciiTheme="minorHAnsi" w:eastAsia="Lucida Sans Unicode" w:hAnsiTheme="minorHAnsi" w:cstheme="minorHAnsi"/>
                <w:color w:val="00000A"/>
                <w:kern w:val="3"/>
                <w:szCs w:val="24"/>
                <w:lang w:eastAsia="zh-CN" w:bidi="hi-IN"/>
              </w:rPr>
              <w:t xml:space="preserve"> €</w:t>
            </w:r>
          </w:p>
        </w:tc>
      </w:tr>
      <w:tr w:rsidR="00092129" w:rsidRPr="00092129" w14:paraId="0D3757E4" w14:textId="77777777" w:rsidTr="008641DA">
        <w:trPr>
          <w:trHeight w:val="426"/>
        </w:trPr>
        <w:tc>
          <w:tcPr>
            <w:tcW w:w="7366" w:type="dxa"/>
          </w:tcPr>
          <w:p w14:paraId="64C338A4"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t>TOTAL CONTRATO</w:t>
            </w:r>
          </w:p>
        </w:tc>
        <w:tc>
          <w:tcPr>
            <w:tcW w:w="2246" w:type="dxa"/>
          </w:tcPr>
          <w:p w14:paraId="3060D0CF" w14:textId="77777777" w:rsidR="00092129" w:rsidRPr="00782364" w:rsidRDefault="00092129" w:rsidP="00092129">
            <w:pPr>
              <w:widowControl w:val="0"/>
              <w:suppressAutoHyphens/>
              <w:autoSpaceDN w:val="0"/>
              <w:spacing w:after="140" w:line="276" w:lineRule="auto"/>
              <w:jc w:val="right"/>
              <w:textAlignment w:val="baseline"/>
              <w:rPr>
                <w:rFonts w:asciiTheme="minorHAnsi" w:eastAsia="Lucida Sans Unicode" w:hAnsiTheme="minorHAnsi" w:cstheme="minorHAnsi"/>
                <w:b/>
                <w:color w:val="00000A"/>
                <w:kern w:val="3"/>
                <w:szCs w:val="24"/>
                <w:lang w:eastAsia="zh-CN" w:bidi="hi-IN"/>
              </w:rPr>
            </w:pPr>
            <w:r w:rsidRPr="00782364">
              <w:rPr>
                <w:rFonts w:asciiTheme="minorHAnsi" w:eastAsia="Lucida Sans Unicode" w:hAnsiTheme="minorHAnsi" w:cstheme="minorHAnsi"/>
                <w:b/>
                <w:color w:val="00000A"/>
                <w:kern w:val="3"/>
                <w:szCs w:val="24"/>
                <w:lang w:eastAsia="zh-CN" w:bidi="hi-IN"/>
              </w:rPr>
              <w:t>€</w:t>
            </w:r>
          </w:p>
        </w:tc>
      </w:tr>
    </w:tbl>
    <w:p w14:paraId="1F336C45" w14:textId="77777777" w:rsidR="00092129" w:rsidRPr="00092129" w:rsidRDefault="00092129" w:rsidP="00092129">
      <w:pPr>
        <w:suppressAutoHyphens/>
        <w:autoSpaceDN w:val="0"/>
        <w:spacing w:after="140" w:line="480" w:lineRule="auto"/>
        <w:jc w:val="both"/>
        <w:textAlignment w:val="baseline"/>
        <w:rPr>
          <w:rFonts w:ascii="Calibri" w:eastAsia="Lucida Sans Unicode" w:hAnsi="Calibri" w:cs="Mangal"/>
          <w:color w:val="00000A"/>
          <w:kern w:val="0"/>
          <w:lang w:eastAsia="zh-CN" w:bidi="hi-IN"/>
          <w14:ligatures w14:val="none"/>
        </w:rPr>
      </w:pPr>
    </w:p>
    <w:p w14:paraId="12CD4D83" w14:textId="77777777" w:rsidR="00092129" w:rsidRPr="00092129" w:rsidRDefault="00092129" w:rsidP="00092129">
      <w:pPr>
        <w:suppressAutoHyphens/>
        <w:autoSpaceDN w:val="0"/>
        <w:spacing w:after="140" w:line="480"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2. EJECUCIÓN DE ACTIVIDADES EXTRAORDINARIAS</w:t>
      </w:r>
    </w:p>
    <w:tbl>
      <w:tblPr>
        <w:tblStyle w:val="Tablaconcuadrcula"/>
        <w:tblW w:w="0" w:type="auto"/>
        <w:tblLook w:val="04A0" w:firstRow="1" w:lastRow="0" w:firstColumn="1" w:lastColumn="0" w:noHBand="0" w:noVBand="1"/>
      </w:tblPr>
      <w:tblGrid>
        <w:gridCol w:w="1980"/>
        <w:gridCol w:w="5670"/>
        <w:gridCol w:w="1978"/>
      </w:tblGrid>
      <w:tr w:rsidR="00092129" w:rsidRPr="00092129" w14:paraId="189B107F" w14:textId="77777777" w:rsidTr="008641DA">
        <w:tc>
          <w:tcPr>
            <w:tcW w:w="1980" w:type="dxa"/>
          </w:tcPr>
          <w:p w14:paraId="69236823"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Actividad</w:t>
            </w:r>
          </w:p>
        </w:tc>
        <w:tc>
          <w:tcPr>
            <w:tcW w:w="5670" w:type="dxa"/>
          </w:tcPr>
          <w:p w14:paraId="0E5F06D8"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Descripción</w:t>
            </w:r>
          </w:p>
        </w:tc>
        <w:tc>
          <w:tcPr>
            <w:tcW w:w="1978" w:type="dxa"/>
          </w:tcPr>
          <w:p w14:paraId="6E96572B"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Oferta (marcar con un X si se oferta)</w:t>
            </w:r>
          </w:p>
        </w:tc>
      </w:tr>
      <w:tr w:rsidR="00092129" w:rsidRPr="00092129" w14:paraId="29BBE51E" w14:textId="77777777" w:rsidTr="008641DA">
        <w:tc>
          <w:tcPr>
            <w:tcW w:w="1980" w:type="dxa"/>
          </w:tcPr>
          <w:p w14:paraId="0FD4A5FE"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Fiesta del agua</w:t>
            </w:r>
          </w:p>
        </w:tc>
        <w:tc>
          <w:tcPr>
            <w:tcW w:w="5670" w:type="dxa"/>
          </w:tcPr>
          <w:p w14:paraId="6BF0AA2F"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Fiesta del agua como fiesta de clausura al final de alguno de los meses de julio y agosto a acordar con la responsable del contrato</w:t>
            </w:r>
          </w:p>
        </w:tc>
        <w:tc>
          <w:tcPr>
            <w:tcW w:w="1978" w:type="dxa"/>
          </w:tcPr>
          <w:p w14:paraId="0ABDADA9" w14:textId="77777777" w:rsidR="00092129" w:rsidRPr="00092129" w:rsidRDefault="00092129" w:rsidP="00092129">
            <w:pPr>
              <w:spacing w:after="140" w:line="276" w:lineRule="auto"/>
              <w:jc w:val="both"/>
              <w:rPr>
                <w:rFonts w:ascii="Calibri" w:eastAsia="Lucida Sans Unicode" w:hAnsi="Calibri" w:cs="Mangal"/>
                <w:color w:val="00000A"/>
              </w:rPr>
            </w:pPr>
          </w:p>
        </w:tc>
      </w:tr>
      <w:tr w:rsidR="00092129" w:rsidRPr="00092129" w14:paraId="6D23B095" w14:textId="77777777" w:rsidTr="008641DA">
        <w:tc>
          <w:tcPr>
            <w:tcW w:w="1980" w:type="dxa"/>
          </w:tcPr>
          <w:p w14:paraId="285176A2"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Espectáculo de magia</w:t>
            </w:r>
          </w:p>
        </w:tc>
        <w:tc>
          <w:tcPr>
            <w:tcW w:w="5670" w:type="dxa"/>
          </w:tcPr>
          <w:p w14:paraId="5840EA4F" w14:textId="77777777" w:rsidR="00092129" w:rsidRPr="00092129" w:rsidRDefault="00092129" w:rsidP="00092129">
            <w:pPr>
              <w:spacing w:after="140" w:line="276" w:lineRule="auto"/>
              <w:jc w:val="both"/>
              <w:rPr>
                <w:rFonts w:ascii="Calibri" w:eastAsia="Lucida Sans Unicode" w:hAnsi="Calibri" w:cs="Mangal"/>
                <w:color w:val="00000A"/>
              </w:rPr>
            </w:pPr>
            <w:r w:rsidRPr="00092129">
              <w:rPr>
                <w:rFonts w:ascii="Calibri" w:eastAsia="Lucida Sans Unicode" w:hAnsi="Calibri" w:cs="Mangal"/>
                <w:color w:val="00000A"/>
              </w:rPr>
              <w:t>Espectáculo de magia fiesta de clausura al final de alguno de los meses de julio y agosto a acordar con la responsable del contrato</w:t>
            </w:r>
          </w:p>
        </w:tc>
        <w:tc>
          <w:tcPr>
            <w:tcW w:w="1978" w:type="dxa"/>
          </w:tcPr>
          <w:p w14:paraId="4D69C126" w14:textId="77777777" w:rsidR="00092129" w:rsidRPr="00092129" w:rsidRDefault="00092129" w:rsidP="00092129">
            <w:pPr>
              <w:spacing w:after="140" w:line="276" w:lineRule="auto"/>
              <w:jc w:val="both"/>
              <w:rPr>
                <w:rFonts w:ascii="Calibri" w:eastAsia="Lucida Sans Unicode" w:hAnsi="Calibri" w:cs="Mangal"/>
                <w:color w:val="00000A"/>
              </w:rPr>
            </w:pPr>
          </w:p>
        </w:tc>
      </w:tr>
    </w:tbl>
    <w:p w14:paraId="7C242700" w14:textId="77777777" w:rsidR="00092129" w:rsidRPr="00092129" w:rsidRDefault="00092129" w:rsidP="00092129">
      <w:pPr>
        <w:suppressAutoHyphens/>
        <w:autoSpaceDN w:val="0"/>
        <w:spacing w:after="140" w:line="480" w:lineRule="auto"/>
        <w:jc w:val="both"/>
        <w:textAlignment w:val="baseline"/>
        <w:rPr>
          <w:rFonts w:ascii="Calibri" w:eastAsia="Lucida Sans Unicode" w:hAnsi="Calibri" w:cs="Mangal"/>
          <w:color w:val="00000A"/>
          <w:kern w:val="0"/>
          <w:lang w:eastAsia="zh-CN" w:bidi="hi-IN"/>
          <w14:ligatures w14:val="none"/>
        </w:rPr>
      </w:pPr>
    </w:p>
    <w:p w14:paraId="11F93313"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B). - DECLARO BAJO MI RESPONSABILIDAD:</w:t>
      </w:r>
    </w:p>
    <w:p w14:paraId="20290DFC"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a) Que, en el momento de finalización del plazo de presentación de las proposiciones en la licitación convocada por el Ayuntamiento de Dalías para el contrato de referencia, 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14:paraId="620A4B38"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del órgano de asistencia (1).</w:t>
      </w:r>
    </w:p>
    <w:p w14:paraId="3FF498E8"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b) (En caso de ser una sociedad) Que la sociedad está válidamente constituida y que conforme a su objeto social puede realizar este contrato, así como que ostento la debida representación para presentar la oferta.</w:t>
      </w:r>
    </w:p>
    <w:p w14:paraId="259AD5E6"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lastRenderedPageBreak/>
        <w:t>c) Que la empresa a la que represento cumple las disposiciones vigentes en materia laboral y social.</w:t>
      </w:r>
    </w:p>
    <w:p w14:paraId="400C9552"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d) Que, a los efectos de lo previsto en el artículo 86 del Real Decreto 1098/2001 de 12 de octubre, por el que se aprueba el RGLCAP, la empresa a la que represento (Marque la casilla que corresponda):</w:t>
      </w:r>
    </w:p>
    <w:p w14:paraId="3DC9508B"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lang w:eastAsia="zh-CN" w:bidi="hi-IN"/>
          <w14:ligatures w14:val="none"/>
        </w:rPr>
        <w:t xml:space="preserve"> No pertenece a un grupo empresarial ni concurre ninguno de los supuestos establecidos en el art. 42.1 del Código de Comercio.</w:t>
      </w:r>
    </w:p>
    <w:p w14:paraId="6F23B198"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sz w:val="26"/>
          <w:szCs w:val="26"/>
          <w:lang w:eastAsia="zh-CN" w:bidi="hi-IN"/>
          <w14:ligatures w14:val="none"/>
        </w:rPr>
        <w:t xml:space="preserve"> </w:t>
      </w:r>
      <w:r w:rsidRPr="00092129">
        <w:rPr>
          <w:rFonts w:ascii="Calibri" w:eastAsia="Lucida Sans Unicode" w:hAnsi="Calibri" w:cs="Calibri"/>
          <w:color w:val="00000A"/>
          <w:kern w:val="0"/>
          <w:lang w:eastAsia="zh-CN" w:bidi="hi-IN"/>
          <w14:ligatures w14:val="none"/>
        </w:rPr>
        <w:t>Pertenece al grupo empresarial _____________________ y de las empresas que componen dicho grupo (se adjunta relación):</w:t>
      </w:r>
    </w:p>
    <w:p w14:paraId="476110E6" w14:textId="77777777" w:rsidR="00092129" w:rsidRPr="00092129" w:rsidRDefault="00092129" w:rsidP="00092129">
      <w:pPr>
        <w:suppressAutoHyphens/>
        <w:autoSpaceDN w:val="0"/>
        <w:spacing w:after="140" w:line="276" w:lineRule="auto"/>
        <w:ind w:left="1418"/>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Calibri" w:hAnsi="Calibri" w:cs="Calibri"/>
          <w:color w:val="00000A"/>
          <w:kern w:val="0"/>
          <w:lang w:eastAsia="zh-CN" w:bidi="hi-IN"/>
          <w14:ligatures w14:val="none"/>
        </w:rPr>
        <w:t xml:space="preserve"> </w:t>
      </w:r>
      <w:r w:rsidRPr="00092129">
        <w:rPr>
          <w:rFonts w:ascii="Calibri" w:eastAsia="Lucida Sans Unicode" w:hAnsi="Calibri" w:cs="Calibri"/>
          <w:color w:val="00000A"/>
          <w:kern w:val="0"/>
          <w:lang w:eastAsia="zh-CN" w:bidi="hi-IN"/>
          <w14:ligatures w14:val="none"/>
        </w:rPr>
        <w:t>Ninguna ha presentado proposición en la presente contratación.</w:t>
      </w:r>
    </w:p>
    <w:p w14:paraId="71D22AFB" w14:textId="77777777" w:rsidR="00092129" w:rsidRPr="00092129" w:rsidRDefault="00092129" w:rsidP="00092129">
      <w:pPr>
        <w:suppressAutoHyphens/>
        <w:autoSpaceDN w:val="0"/>
        <w:spacing w:after="140" w:line="276" w:lineRule="auto"/>
        <w:ind w:left="1418"/>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lang w:eastAsia="zh-CN" w:bidi="hi-IN"/>
          <w14:ligatures w14:val="none"/>
        </w:rPr>
        <w:t xml:space="preserve"> Presentan proposición la/s siguiente/s empresa/s:</w:t>
      </w:r>
    </w:p>
    <w:p w14:paraId="26C7E0D0" w14:textId="77777777" w:rsidR="00092129" w:rsidRPr="00092129" w:rsidRDefault="00092129" w:rsidP="00092129">
      <w:pPr>
        <w:suppressAutoHyphens/>
        <w:autoSpaceDN w:val="0"/>
        <w:spacing w:after="140" w:line="276" w:lineRule="auto"/>
        <w:ind w:left="1418"/>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_________________________</w:t>
      </w:r>
    </w:p>
    <w:p w14:paraId="5D084854"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e) Que a efectos de indicar si la empresa a la que represento es o no una PYME (se considera que es PYME si ocupa a menos de 250 personas y cuyo volumen de negocios anual no excede de 50 millones EUR o cuyo balance general anual no excede de 43 millones EUR.) marco con una X la opción correspondiente:</w:t>
      </w:r>
    </w:p>
    <w:p w14:paraId="21CBA445"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Calibri" w:hAnsi="Calibri" w:cs="Calibri"/>
          <w:color w:val="00000A"/>
          <w:kern w:val="0"/>
          <w:lang w:eastAsia="zh-CN" w:bidi="hi-IN"/>
          <w14:ligatures w14:val="none"/>
        </w:rPr>
        <w:t xml:space="preserve"> </w:t>
      </w:r>
      <w:r w:rsidRPr="00092129">
        <w:rPr>
          <w:rFonts w:ascii="Calibri" w:eastAsia="Lucida Sans Unicode" w:hAnsi="Calibri" w:cs="Calibri"/>
          <w:color w:val="00000A"/>
          <w:kern w:val="0"/>
          <w:lang w:eastAsia="zh-CN" w:bidi="hi-IN"/>
          <w14:ligatures w14:val="none"/>
        </w:rPr>
        <w:t>Sí.</w:t>
      </w:r>
    </w:p>
    <w:p w14:paraId="1C69B82C"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Lucida Sans Unicode" w:hAnsi="Calibri" w:cs="Calibri"/>
          <w:color w:val="00000A"/>
          <w:kern w:val="0"/>
          <w:lang w:eastAsia="zh-CN" w:bidi="hi-IN"/>
          <w14:ligatures w14:val="none"/>
        </w:rPr>
        <w:t xml:space="preserve"> No.</w:t>
      </w:r>
    </w:p>
    <w:p w14:paraId="1ECB1FF1"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f) Que se integra la solvencia por medios externos:</w:t>
      </w:r>
    </w:p>
    <w:p w14:paraId="71951D9D"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Calibri" w:hAnsi="Calibri" w:cs="Calibri"/>
          <w:color w:val="00000A"/>
          <w:kern w:val="0"/>
          <w:lang w:eastAsia="zh-CN" w:bidi="hi-IN"/>
          <w14:ligatures w14:val="none"/>
        </w:rPr>
        <w:t xml:space="preserve"> </w:t>
      </w:r>
      <w:r w:rsidRPr="00092129">
        <w:rPr>
          <w:rFonts w:ascii="Calibri" w:eastAsia="Lucida Sans Unicode" w:hAnsi="Calibri" w:cs="Calibri"/>
          <w:color w:val="00000A"/>
          <w:kern w:val="0"/>
          <w:lang w:eastAsia="zh-CN" w:bidi="hi-IN"/>
          <w14:ligatures w14:val="none"/>
        </w:rPr>
        <w:t>Sí, con el compromiso a que se refiere el artículo 75.2 LCSP.</w:t>
      </w:r>
    </w:p>
    <w:p w14:paraId="009E11AA"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lang w:eastAsia="zh-CN" w:bidi="hi-IN"/>
          <w14:ligatures w14:val="none"/>
        </w:rPr>
        <w:t>No.</w:t>
      </w:r>
    </w:p>
    <w:p w14:paraId="4B186386"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g) Que se compromete, en su caso, a la adscripción a la ejecución del contrato de medios personales y/o materiales.</w:t>
      </w:r>
    </w:p>
    <w:p w14:paraId="01AEF170"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Calibri"/>
          <w:color w:val="00000A"/>
          <w:kern w:val="0"/>
          <w:lang w:eastAsia="zh-CN" w:bidi="hi-IN"/>
          <w14:ligatures w14:val="none"/>
        </w:rPr>
        <w:t>h) Que la empresa a la que represento:</w:t>
      </w:r>
    </w:p>
    <w:p w14:paraId="2F7107E4"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Lucida Sans Unicode" w:hAnsi="Calibri" w:cs="Calibri"/>
          <w:color w:val="00000A"/>
          <w:kern w:val="0"/>
          <w:lang w:eastAsia="zh-CN" w:bidi="hi-IN"/>
          <w14:ligatures w14:val="none"/>
        </w:rPr>
        <w:t xml:space="preserve"> Está inscrita en el Registro Oficial de Licitadores y Empresas Clasificadas del Sector Público (ROLECSP).</w:t>
      </w:r>
    </w:p>
    <w:p w14:paraId="1E488422"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Lucida Sans Unicode" w:hAnsi="Calibri" w:cs="Calibri"/>
          <w:color w:val="00000A"/>
          <w:kern w:val="0"/>
          <w:lang w:eastAsia="zh-CN" w:bidi="hi-IN"/>
          <w14:ligatures w14:val="none"/>
        </w:rPr>
        <w:t>Está inscrito en el o Registro oficial equivalente de la comunidad autónoma andaluza.</w:t>
      </w:r>
    </w:p>
    <w:p w14:paraId="5F01CFB6"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Lucida Sans Unicode" w:hAnsi="Calibri" w:cs="Calibri"/>
          <w:color w:val="00000A"/>
          <w:kern w:val="0"/>
          <w:lang w:eastAsia="zh-CN" w:bidi="hi-IN"/>
          <w14:ligatures w14:val="none"/>
        </w:rPr>
        <w:t xml:space="preserve"> Está pendiente de inscripción en el ROLECSP pero ha solicitado dicha inscripción, y 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 La acreditación de esta circunstancia </w:t>
      </w:r>
      <w:r w:rsidRPr="00092129">
        <w:rPr>
          <w:rFonts w:ascii="Calibri" w:eastAsia="Lucida Sans Unicode" w:hAnsi="Calibri" w:cs="Calibri"/>
          <w:color w:val="00000A"/>
          <w:kern w:val="0"/>
          <w:lang w:eastAsia="zh-CN" w:bidi="hi-IN"/>
          <w14:ligatures w14:val="none"/>
        </w:rPr>
        <w:lastRenderedPageBreak/>
        <w:t>tendrá lugar mediante la aportación del acuse de recibo de la solicitud emitido por el correspondiente Registro y de una declaración responsable de haber aportado la documentación preceptiva y de no haber recibido requerimiento de subsanación.</w:t>
      </w:r>
    </w:p>
    <w:p w14:paraId="638A5E45"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i) Que se trata de empresa extrajera:</w:t>
      </w:r>
    </w:p>
    <w:p w14:paraId="4E4F5F26"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w:t>
      </w:r>
      <w:r w:rsidRPr="00092129">
        <w:rPr>
          <w:rFonts w:ascii="Calibri" w:eastAsia="Lucida Sans Unicode"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lang w:eastAsia="zh-CN" w:bidi="hi-IN"/>
          <w14:ligatures w14:val="none"/>
        </w:rPr>
        <w:t>Si, y me someto a la jurisdicción de los Juzgados y Tribunales españoles de cualquier orden, para todas las incidencias que de modo directo o indirecto pudieran surgir en el contrato, con renuncia, en su caso, al fuero jurisdicciones extranjero que pudiera corresponder.</w:t>
      </w:r>
    </w:p>
    <w:p w14:paraId="560205BA"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Calibri" w:hAnsi="Calibri" w:cs="Calibri"/>
          <w:color w:val="00000A"/>
          <w:kern w:val="0"/>
          <w:sz w:val="28"/>
          <w:szCs w:val="28"/>
          <w:lang w:eastAsia="zh-CN" w:bidi="hi-IN"/>
          <w14:ligatures w14:val="none"/>
        </w:rPr>
        <w:t xml:space="preserve">□ </w:t>
      </w:r>
      <w:r w:rsidRPr="00092129">
        <w:rPr>
          <w:rFonts w:ascii="Calibri" w:eastAsia="Lucida Sans Unicode" w:hAnsi="Calibri" w:cs="Calibri"/>
          <w:color w:val="00000A"/>
          <w:kern w:val="0"/>
          <w:lang w:eastAsia="zh-CN" w:bidi="hi-IN"/>
          <w14:ligatures w14:val="none"/>
        </w:rPr>
        <w:t>No</w:t>
      </w:r>
    </w:p>
    <w:p w14:paraId="26A29101"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45A1A470" w14:textId="77777777" w:rsidR="00092129" w:rsidRPr="00092129" w:rsidRDefault="00092129" w:rsidP="00092129">
      <w:pPr>
        <w:suppressAutoHyphens/>
        <w:autoSpaceDN w:val="0"/>
        <w:spacing w:after="140" w:line="276" w:lineRule="auto"/>
        <w:ind w:left="2127"/>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En ……………… a …......................</w:t>
      </w:r>
    </w:p>
    <w:p w14:paraId="652E24B1" w14:textId="77777777" w:rsidR="00092129" w:rsidRPr="00092129" w:rsidRDefault="00092129" w:rsidP="00092129">
      <w:pPr>
        <w:suppressAutoHyphens/>
        <w:autoSpaceDN w:val="0"/>
        <w:spacing w:after="140" w:line="276" w:lineRule="auto"/>
        <w:ind w:left="2127"/>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Fdo……………………………</w:t>
      </w:r>
    </w:p>
    <w:p w14:paraId="3642897F"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31A195E5"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i/>
          <w:iCs/>
          <w:color w:val="00000A"/>
          <w:kern w:val="0"/>
          <w:sz w:val="18"/>
          <w:szCs w:val="18"/>
          <w:lang w:eastAsia="zh-CN" w:bidi="hi-IN"/>
          <w14:ligatures w14:val="none"/>
        </w:rPr>
      </w:pPr>
      <w:r w:rsidRPr="00092129">
        <w:rPr>
          <w:rFonts w:ascii="Calibri" w:eastAsia="Lucida Sans Unicode" w:hAnsi="Calibri" w:cs="Mangal"/>
          <w:i/>
          <w:iCs/>
          <w:color w:val="00000A"/>
          <w:kern w:val="0"/>
          <w:sz w:val="18"/>
          <w:szCs w:val="18"/>
          <w:lang w:eastAsia="zh-CN" w:bidi="hi-IN"/>
          <w14:ligatures w14:val="none"/>
        </w:rPr>
        <w:t xml:space="preserve">    (1) (Téngase en cuenta que los referidos certificados tienen vigencia desde su fecha de expedición, por lo que, para poder acreditar el estar al corriente en obligaciones tributarias y con la Seguridad Social a la fecha de finalización del plazo de presentación de proposiciones, los mismos deben haber sido expedidos antes de dicha fecha).</w:t>
      </w:r>
    </w:p>
    <w:p w14:paraId="1F0033FB"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i/>
          <w:iCs/>
          <w:color w:val="00000A"/>
          <w:kern w:val="0"/>
          <w:sz w:val="18"/>
          <w:szCs w:val="18"/>
          <w:lang w:eastAsia="zh-CN" w:bidi="hi-IN"/>
          <w14:ligatures w14:val="none"/>
        </w:rPr>
      </w:pPr>
      <w:r w:rsidRPr="00092129">
        <w:rPr>
          <w:rFonts w:ascii="Calibri" w:eastAsia="Lucida Sans Unicode" w:hAnsi="Calibri" w:cs="Mangal"/>
          <w:i/>
          <w:iCs/>
          <w:color w:val="00000A"/>
          <w:kern w:val="0"/>
          <w:sz w:val="18"/>
          <w:szCs w:val="18"/>
          <w:lang w:eastAsia="zh-CN" w:bidi="hi-IN"/>
          <w14:ligatures w14:val="none"/>
        </w:rPr>
        <w:t>* Si varios empresarios acuden a la licitación constituyendo una unión temporal, se debe adjuntar el compromiso de constitución en UTE, indicando los nombres y circunstancias de los empresarios que la suscriban, la participación de cada uno de ellos, así como el compromiso de constituirse formalmente en unión temporal de empresas en caso de resultar adjudicatarios del contrato, y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14:paraId="65D6EA17"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i/>
          <w:iCs/>
          <w:color w:val="00000A"/>
          <w:kern w:val="0"/>
          <w:sz w:val="18"/>
          <w:szCs w:val="18"/>
          <w:lang w:eastAsia="zh-CN" w:bidi="hi-IN"/>
          <w14:ligatures w14:val="none"/>
        </w:rPr>
      </w:pPr>
      <w:r w:rsidRPr="00092129">
        <w:rPr>
          <w:rFonts w:ascii="Calibri" w:eastAsia="Lucida Sans Unicode" w:hAnsi="Calibri" w:cs="Mangal"/>
          <w:i/>
          <w:iCs/>
          <w:color w:val="00000A"/>
          <w:kern w:val="0"/>
          <w:sz w:val="18"/>
          <w:szCs w:val="18"/>
          <w:lang w:eastAsia="zh-CN" w:bidi="hi-IN"/>
          <w14:ligatures w14:val="none"/>
        </w:rPr>
        <w:t>* En los supuestos en que varios empresarios concurran agrupados en una Unión Temporal y en aquellos en que el empresario recurra a solvencia y medios de otras empresas de conformidad con el art. 75 de la LCSP, se presentará una declaración responsable por cada una de dichas empresas.</w:t>
      </w:r>
    </w:p>
    <w:p w14:paraId="00DF6042" w14:textId="77777777" w:rsidR="00092129" w:rsidRPr="00092129" w:rsidRDefault="00092129" w:rsidP="00092129">
      <w:pPr>
        <w:suppressAutoHyphens/>
        <w:autoSpaceDN w:val="0"/>
        <w:spacing w:after="140" w:line="276" w:lineRule="auto"/>
        <w:ind w:left="709"/>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i/>
          <w:iCs/>
          <w:color w:val="00000A"/>
          <w:kern w:val="0"/>
          <w:sz w:val="18"/>
          <w:szCs w:val="18"/>
          <w:lang w:eastAsia="zh-CN" w:bidi="hi-IN"/>
          <w14:ligatures w14:val="none"/>
        </w:rPr>
        <w:t>* En el supuesto de que en el Anexo I se prevea la posibilidad de licitar por lotes y los requisitos de solvencia difieran de un lote a otro, se aportará una declaración responsable por cada lote o grupo de lotes a los que se aplique los mismos requisitos de solvencia.</w:t>
      </w:r>
      <w:r w:rsidRPr="00092129">
        <w:rPr>
          <w:rFonts w:ascii="Calibri" w:eastAsia="Lucida Sans Unicode" w:hAnsi="Calibri" w:cs="Mangal"/>
          <w:color w:val="00000A"/>
          <w:kern w:val="0"/>
          <w:lang w:eastAsia="zh-CN" w:bidi="hi-IN"/>
          <w14:ligatures w14:val="none"/>
        </w:rPr>
        <w:br w:type="page"/>
      </w:r>
    </w:p>
    <w:p w14:paraId="147C66AC" w14:textId="278DF23F" w:rsidR="00092129" w:rsidRPr="00092129" w:rsidRDefault="00092129" w:rsidP="00092129">
      <w:pPr>
        <w:suppressAutoHyphens/>
        <w:autoSpaceDN w:val="0"/>
        <w:spacing w:after="140" w:line="276" w:lineRule="auto"/>
        <w:jc w:val="both"/>
        <w:textAlignment w:val="baseline"/>
        <w:rPr>
          <w:rFonts w:ascii="Calibri" w:eastAsia="Lucida Sans Unicode" w:hAnsi="Calibri" w:cs="Mangal"/>
          <w:b/>
          <w:bCs/>
          <w:color w:val="00000A"/>
          <w:kern w:val="0"/>
          <w:lang w:eastAsia="zh-CN" w:bidi="hi-IN"/>
          <w14:ligatures w14:val="none"/>
        </w:rPr>
      </w:pPr>
      <w:r w:rsidRPr="00092129">
        <w:rPr>
          <w:rFonts w:ascii="Calibri" w:eastAsia="Lucida Sans Unicode" w:hAnsi="Calibri" w:cs="Mangal"/>
          <w:b/>
          <w:bCs/>
          <w:color w:val="00000A"/>
          <w:kern w:val="0"/>
          <w:lang w:eastAsia="zh-CN" w:bidi="hi-IN"/>
          <w14:ligatures w14:val="none"/>
        </w:rPr>
        <w:lastRenderedPageBreak/>
        <w:t xml:space="preserve">COMPROMISO DE ADSCRIPCIÓN OBLIGATORIA DE MEDIOS AL CONTRATO </w:t>
      </w:r>
      <w:r w:rsidR="00C46288">
        <w:rPr>
          <w:rFonts w:ascii="Calibri" w:eastAsia="Lucida Sans Unicode" w:hAnsi="Calibri" w:cs="Mangal"/>
          <w:b/>
          <w:bCs/>
          <w:color w:val="00000A"/>
          <w:kern w:val="0"/>
          <w:lang w:eastAsia="zh-CN" w:bidi="hi-IN"/>
          <w14:ligatures w14:val="none"/>
        </w:rPr>
        <w:t>(a presentar junto con la oferta económica)</w:t>
      </w:r>
      <w:r w:rsidRPr="00092129">
        <w:rPr>
          <w:rFonts w:ascii="Calibri" w:eastAsia="Lucida Sans Unicode" w:hAnsi="Calibri" w:cs="Mangal"/>
          <w:b/>
          <w:bCs/>
          <w:color w:val="00000A"/>
          <w:kern w:val="0"/>
          <w:lang w:eastAsia="zh-CN" w:bidi="hi-IN"/>
          <w14:ligatures w14:val="none"/>
        </w:rPr>
        <w:t>.</w:t>
      </w:r>
    </w:p>
    <w:p w14:paraId="037B8BC9"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 xml:space="preserve">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092129">
        <w:rPr>
          <w:rFonts w:ascii="Calibri" w:eastAsia="Lucida Sans Unicode" w:hAnsi="Calibri" w:cs="Mangal"/>
          <w:b/>
          <w:bCs/>
          <w:color w:val="00000A"/>
          <w:kern w:val="0"/>
          <w:lang w:eastAsia="zh-CN" w:bidi="hi-IN"/>
          <w14:ligatures w14:val="none"/>
        </w:rPr>
        <w:t>SE COMPROMETE</w:t>
      </w:r>
    </w:p>
    <w:p w14:paraId="35AE5EF2"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En caso de resultar adjudicatario de la contratación de ........................................, a adscribir a la ejecución del contrato todos los medios personales y materiales que se especifican en el pliego de prescripciones técnicas.</w:t>
      </w:r>
    </w:p>
    <w:p w14:paraId="7D7D3F97"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 xml:space="preserve">Respecto a los </w:t>
      </w:r>
      <w:r w:rsidRPr="00092129">
        <w:rPr>
          <w:rFonts w:ascii="Calibri" w:eastAsia="Lucida Sans Unicode" w:hAnsi="Calibri" w:cs="Mangal"/>
          <w:b/>
          <w:bCs/>
          <w:color w:val="00000A"/>
          <w:kern w:val="0"/>
          <w:lang w:eastAsia="zh-CN" w:bidi="hi-IN"/>
          <w14:ligatures w14:val="none"/>
        </w:rPr>
        <w:t>medios personales que adscribe a la ejecución del contrato son los relacionados a continuación</w:t>
      </w:r>
      <w:r w:rsidRPr="00092129">
        <w:rPr>
          <w:rFonts w:ascii="Calibri" w:eastAsia="Lucida Sans Unicode" w:hAnsi="Calibri" w:cs="Mangal"/>
          <w:color w:val="00000A"/>
          <w:kern w:val="0"/>
          <w:lang w:eastAsia="zh-CN" w:bidi="hi-IN"/>
          <w14:ligatures w14:val="none"/>
        </w:rPr>
        <w:t>:</w:t>
      </w:r>
    </w:p>
    <w:p w14:paraId="48FD8BED"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41EDD78B"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 xml:space="preserve">    • ___________</w:t>
      </w:r>
    </w:p>
    <w:p w14:paraId="5C72BE2B"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38F66D2F"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 xml:space="preserve">Respecto a los </w:t>
      </w:r>
      <w:r w:rsidRPr="00092129">
        <w:rPr>
          <w:rFonts w:ascii="Calibri" w:eastAsia="Lucida Sans Unicode" w:hAnsi="Calibri" w:cs="Mangal"/>
          <w:b/>
          <w:bCs/>
          <w:color w:val="00000A"/>
          <w:kern w:val="0"/>
          <w:lang w:eastAsia="zh-CN" w:bidi="hi-IN"/>
          <w14:ligatures w14:val="none"/>
        </w:rPr>
        <w:t>medios materiales que adscribe a la ejecución del contrato son los relacionados a continuación:</w:t>
      </w:r>
    </w:p>
    <w:p w14:paraId="60C77DB0"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602DAC11"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 xml:space="preserve">    • ___________</w:t>
      </w:r>
    </w:p>
    <w:p w14:paraId="532EEDED"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4A6A9090"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14:paraId="7538BAA1"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1C5C95EC"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26F033B6"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En ………………., a ....................</w:t>
      </w:r>
    </w:p>
    <w:p w14:paraId="67FC90B3"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r w:rsidRPr="00092129">
        <w:rPr>
          <w:rFonts w:ascii="Calibri" w:eastAsia="Lucida Sans Unicode" w:hAnsi="Calibri" w:cs="Mangal"/>
          <w:color w:val="00000A"/>
          <w:kern w:val="0"/>
          <w:lang w:eastAsia="zh-CN" w:bidi="hi-IN"/>
          <w14:ligatures w14:val="none"/>
        </w:rPr>
        <w:t>Fdo…………………………………</w:t>
      </w:r>
    </w:p>
    <w:p w14:paraId="5F481D15" w14:textId="77777777" w:rsidR="00092129" w:rsidRPr="00092129" w:rsidRDefault="00092129" w:rsidP="00092129">
      <w:pPr>
        <w:suppressAutoHyphens/>
        <w:autoSpaceDN w:val="0"/>
        <w:spacing w:after="140" w:line="276" w:lineRule="auto"/>
        <w:jc w:val="both"/>
        <w:textAlignment w:val="baseline"/>
        <w:rPr>
          <w:rFonts w:ascii="Calibri" w:eastAsia="Lucida Sans Unicode" w:hAnsi="Calibri" w:cs="Mangal"/>
          <w:color w:val="00000A"/>
          <w:kern w:val="0"/>
          <w:lang w:eastAsia="zh-CN" w:bidi="hi-IN"/>
          <w14:ligatures w14:val="none"/>
        </w:rPr>
      </w:pPr>
    </w:p>
    <w:p w14:paraId="6C90AAB5" w14:textId="77777777" w:rsidR="00092129" w:rsidRPr="00092129" w:rsidRDefault="00092129" w:rsidP="00092129">
      <w:pPr>
        <w:widowControl w:val="0"/>
        <w:suppressAutoHyphens/>
        <w:autoSpaceDN w:val="0"/>
        <w:spacing w:after="0" w:line="240" w:lineRule="auto"/>
        <w:textAlignment w:val="baseline"/>
        <w:rPr>
          <w:rFonts w:ascii="Calibri" w:eastAsia="Lucida Sans Unicode" w:hAnsi="Calibri" w:cs="Mangal"/>
          <w:color w:val="00000A"/>
          <w:kern w:val="0"/>
          <w:lang w:eastAsia="zh-CN" w:bidi="hi-IN"/>
          <w14:ligatures w14:val="none"/>
        </w:rPr>
      </w:pPr>
      <w:r w:rsidRPr="00092129">
        <w:rPr>
          <w:rFonts w:ascii="Calibri" w:eastAsia="SimSun" w:hAnsi="Calibri" w:cs="Lucida Sans"/>
          <w:kern w:val="0"/>
          <w:lang w:eastAsia="zh-CN" w:bidi="hi-IN"/>
          <w14:ligatures w14:val="none"/>
        </w:rPr>
        <w:br w:type="page"/>
      </w:r>
    </w:p>
    <w:p w14:paraId="04F1DA2B" w14:textId="55FE153C" w:rsidR="00092129" w:rsidRPr="00092129" w:rsidRDefault="00092129" w:rsidP="00092129">
      <w:pPr>
        <w:autoSpaceDE w:val="0"/>
        <w:autoSpaceDN w:val="0"/>
        <w:adjustRightInd w:val="0"/>
        <w:spacing w:after="0" w:line="240" w:lineRule="auto"/>
        <w:jc w:val="center"/>
        <w:rPr>
          <w:rFonts w:ascii="Calibri" w:eastAsia="SimSun" w:hAnsi="Calibri" w:cs="Calibri"/>
          <w:b/>
          <w:bCs/>
          <w:color w:val="000000"/>
          <w:kern w:val="0"/>
          <w:lang w:eastAsia="zh-CN"/>
          <w14:ligatures w14:val="none"/>
        </w:rPr>
      </w:pPr>
      <w:r w:rsidRPr="00092129">
        <w:rPr>
          <w:rFonts w:ascii="Calibri" w:eastAsia="SimSun" w:hAnsi="Calibri" w:cs="Calibri"/>
          <w:b/>
          <w:bCs/>
          <w:color w:val="000000"/>
          <w:kern w:val="0"/>
          <w:lang w:eastAsia="zh-CN"/>
          <w14:ligatures w14:val="none"/>
        </w:rPr>
        <w:lastRenderedPageBreak/>
        <w:t>DECLARACIÓN RESPONSABLE RELATIVA AL TRATAMIENTO DE DATOS PROTEGIDOS (</w:t>
      </w:r>
      <w:r w:rsidR="00C46288">
        <w:rPr>
          <w:rFonts w:ascii="Calibri" w:eastAsia="SimSun" w:hAnsi="Calibri" w:cs="Calibri"/>
          <w:b/>
          <w:bCs/>
          <w:color w:val="000000"/>
          <w:kern w:val="0"/>
          <w:lang w:eastAsia="zh-CN"/>
          <w14:ligatures w14:val="none"/>
        </w:rPr>
        <w:t>a presentar en caso de resultar adjudicatario</w:t>
      </w:r>
      <w:r w:rsidRPr="00092129">
        <w:rPr>
          <w:rFonts w:ascii="Calibri" w:eastAsia="SimSun" w:hAnsi="Calibri" w:cs="Calibri"/>
          <w:b/>
          <w:bCs/>
          <w:color w:val="000000"/>
          <w:kern w:val="0"/>
          <w:lang w:eastAsia="zh-CN"/>
          <w14:ligatures w14:val="none"/>
        </w:rPr>
        <w:t>)</w:t>
      </w:r>
    </w:p>
    <w:p w14:paraId="4D4B533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5DC3B27A"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Ante el Ayuntamiento de Dalías</w:t>
      </w:r>
    </w:p>
    <w:p w14:paraId="37A2E23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 </w:t>
      </w:r>
    </w:p>
    <w:p w14:paraId="7ECC2C8B" w14:textId="7CDA07D0"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D./Dª.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mayor de edad, vecino/a de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domiciliado en C/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,(con correo electrónico a efectos de recibir el aviso de la notificación electrónica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y tlf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provisto del DNI. núm,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en nombre propio o en representación de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(en este último caso según escritura de apoderamiento otorgada ante el Notario del ilustre Colegio de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D/Dª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en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 núm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de su protocolo, e inscrita en el Registro Mercantil de </w:t>
      </w:r>
      <w:r w:rsidR="00782364">
        <w:rPr>
          <w:rFonts w:ascii="Calibri" w:eastAsia="SimSun" w:hAnsi="Calibri" w:cs="Calibri"/>
          <w:color w:val="000000"/>
          <w:kern w:val="0"/>
          <w:lang w:eastAsia="zh-CN"/>
          <w14:ligatures w14:val="none"/>
        </w:rPr>
        <w:t xml:space="preserve">                                                   </w:t>
      </w:r>
      <w:r w:rsidRPr="00092129">
        <w:rPr>
          <w:rFonts w:ascii="Calibri" w:eastAsia="SimSun" w:hAnsi="Calibri" w:cs="Calibri"/>
          <w:color w:val="000000"/>
          <w:kern w:val="0"/>
          <w:lang w:eastAsia="zh-CN"/>
          <w14:ligatures w14:val="none"/>
        </w:rPr>
        <w:t xml:space="preserve">     ).</w:t>
      </w:r>
    </w:p>
    <w:p w14:paraId="79D5B9EB"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174A5C18"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DECLARO BAJO MI RESPONSABILIDAD</w:t>
      </w:r>
    </w:p>
    <w:p w14:paraId="1ABBB19A"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2D993338"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A.</w:t>
      </w:r>
      <w:r w:rsidRPr="00092129">
        <w:rPr>
          <w:rFonts w:ascii="Calibri" w:eastAsia="SimSun" w:hAnsi="Calibri" w:cs="Calibri"/>
          <w:color w:val="000000"/>
          <w:kern w:val="0"/>
          <w:lang w:eastAsia="zh-CN"/>
          <w14:ligatures w14:val="none"/>
        </w:rPr>
        <w:tab/>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p>
    <w:p w14:paraId="694EAFC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AB952B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B.</w:t>
      </w:r>
      <w:r w:rsidRPr="00092129">
        <w:rPr>
          <w:rFonts w:ascii="Calibri" w:eastAsia="SimSun" w:hAnsi="Calibri" w:cs="Calibri"/>
          <w:color w:val="000000"/>
          <w:kern w:val="0"/>
          <w:lang w:eastAsia="zh-CN"/>
          <w14:ligatures w14:val="none"/>
        </w:rPr>
        <w:tab/>
        <w:t>Que la ubicación de los servidores y desde donde se van a prestar los servicios asociados a los mismos, será ____________________.</w:t>
      </w:r>
    </w:p>
    <w:p w14:paraId="02A7C50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793F3386"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C.</w:t>
      </w:r>
      <w:r w:rsidRPr="00092129">
        <w:rPr>
          <w:rFonts w:ascii="Calibri" w:eastAsia="SimSun" w:hAnsi="Calibri" w:cs="Calibri"/>
          <w:color w:val="000000"/>
          <w:kern w:val="0"/>
          <w:lang w:eastAsia="zh-CN"/>
          <w14:ligatures w14:val="none"/>
        </w:rPr>
        <w:tab/>
        <w:t>Que se compromete a cumplir con la obligación de comunicar cualquier cambio que se produzca, a lo largo de la vida del contrato, respecto a la información facilitada en la letra B) de la presente declaración.</w:t>
      </w:r>
    </w:p>
    <w:p w14:paraId="08A8978B"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46CA5D47"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FIRMA DEL INTERESADO</w:t>
      </w:r>
    </w:p>
    <w:p w14:paraId="5C6945F5"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4DADA7B0" w14:textId="77777777" w:rsidR="00092129" w:rsidRPr="00092129" w:rsidRDefault="00092129" w:rsidP="00092129">
      <w:pPr>
        <w:widowControl w:val="0"/>
        <w:suppressAutoHyphens/>
        <w:autoSpaceDN w:val="0"/>
        <w:spacing w:after="0" w:line="240" w:lineRule="auto"/>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br w:type="page"/>
      </w:r>
    </w:p>
    <w:p w14:paraId="1A06E30E" w14:textId="2141702E" w:rsidR="00092129" w:rsidRPr="00092129" w:rsidRDefault="00092129" w:rsidP="00092129">
      <w:pPr>
        <w:autoSpaceDE w:val="0"/>
        <w:autoSpaceDN w:val="0"/>
        <w:adjustRightInd w:val="0"/>
        <w:spacing w:after="0" w:line="240" w:lineRule="auto"/>
        <w:jc w:val="center"/>
        <w:rPr>
          <w:rFonts w:ascii="Calibri" w:eastAsia="SimSun" w:hAnsi="Calibri" w:cs="Calibri"/>
          <w:b/>
          <w:bCs/>
          <w:color w:val="000000"/>
          <w:kern w:val="0"/>
          <w:lang w:eastAsia="zh-CN"/>
          <w14:ligatures w14:val="none"/>
        </w:rPr>
      </w:pPr>
      <w:r w:rsidRPr="00092129">
        <w:rPr>
          <w:rFonts w:ascii="Calibri" w:eastAsia="SimSun" w:hAnsi="Calibri" w:cs="Calibri"/>
          <w:b/>
          <w:bCs/>
          <w:color w:val="000000"/>
          <w:kern w:val="0"/>
          <w:lang w:eastAsia="zh-CN"/>
          <w14:ligatures w14:val="none"/>
        </w:rPr>
        <w:lastRenderedPageBreak/>
        <w:t>ANEXO VI.- MODELO DE DECLARACIÓN RESPONSABLE Y COMPROMISO DE CONFIDENCIALIDAD PARA EMPLEADOS DE UN ENCARGO CON PROTECCIÓN DE DATOS (</w:t>
      </w:r>
      <w:r w:rsidR="00C46288">
        <w:rPr>
          <w:rFonts w:ascii="Calibri" w:eastAsia="SimSun" w:hAnsi="Calibri" w:cs="Calibri"/>
          <w:b/>
          <w:bCs/>
          <w:color w:val="000000"/>
          <w:kern w:val="0"/>
          <w:lang w:eastAsia="zh-CN"/>
          <w14:ligatures w14:val="none"/>
        </w:rPr>
        <w:t>en caso de resultar adjudicatario</w:t>
      </w:r>
      <w:r w:rsidRPr="00092129">
        <w:rPr>
          <w:rFonts w:ascii="Calibri" w:eastAsia="SimSun" w:hAnsi="Calibri" w:cs="Calibri"/>
          <w:b/>
          <w:bCs/>
          <w:color w:val="000000"/>
          <w:kern w:val="0"/>
          <w:lang w:eastAsia="zh-CN"/>
          <w14:ligatures w14:val="none"/>
        </w:rPr>
        <w:t>).</w:t>
      </w:r>
    </w:p>
    <w:p w14:paraId="15415AF1"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74A94A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DATOS DEL EMPLEADO </w:t>
      </w:r>
    </w:p>
    <w:p w14:paraId="5334F6D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NOMBRE Y APELLIDOS </w:t>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r>
      <w:r w:rsidRPr="00092129">
        <w:rPr>
          <w:rFonts w:ascii="Calibri" w:eastAsia="SimSun" w:hAnsi="Calibri" w:cs="Calibri"/>
          <w:color w:val="000000"/>
          <w:kern w:val="0"/>
          <w:lang w:eastAsia="zh-CN"/>
          <w14:ligatures w14:val="none"/>
        </w:rPr>
        <w:tab/>
        <w:t>NIF</w:t>
      </w:r>
    </w:p>
    <w:p w14:paraId="31EDCCA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AD1E264"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MANIFIESTA</w:t>
      </w:r>
    </w:p>
    <w:p w14:paraId="30E6CC21"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Por la presente me comprometo y obligo con el Ayuntamiento de Dalías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14:paraId="2131D18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F3EE83B"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14:paraId="7B5FD2E8"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262B0651"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acceso y tratamiento de datos de carácter personal consecuencia de la relación establecida entre el Ayuntamiento de Dalías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14:paraId="5B9E2AF7"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5DE321E4"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La presente obligación de secreto y confidencialidad subsistirá después de que finalice mi relación profesional con mi actual empresa o con el Ayuntamiento de Dalías.</w:t>
      </w:r>
    </w:p>
    <w:p w14:paraId="6D9811B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7DEBF31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cumplimiento de esta obligación podrá ser exigido por los procedimientos legales procedentes y su violación dará lugar a las responsabilidades de todo orden establecidas en el ordenamiento jurídico.</w:t>
      </w:r>
    </w:p>
    <w:p w14:paraId="5FDA9FB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612EE768"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EN   </w:t>
      </w:r>
    </w:p>
    <w:p w14:paraId="5F70612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(FIRMA DEL INTERESADO)</w:t>
      </w:r>
    </w:p>
    <w:p w14:paraId="754B6C2E"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6982133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3E277A59" w14:textId="77777777" w:rsidR="00092129" w:rsidRPr="00092129" w:rsidRDefault="00092129" w:rsidP="00092129">
      <w:pPr>
        <w:widowControl w:val="0"/>
        <w:suppressAutoHyphens/>
        <w:autoSpaceDN w:val="0"/>
        <w:spacing w:after="0" w:line="240" w:lineRule="auto"/>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br w:type="page"/>
      </w:r>
    </w:p>
    <w:p w14:paraId="0B8D749D" w14:textId="694F6F27" w:rsidR="00092129" w:rsidRPr="00092129" w:rsidRDefault="00092129" w:rsidP="00092129">
      <w:pPr>
        <w:autoSpaceDE w:val="0"/>
        <w:autoSpaceDN w:val="0"/>
        <w:adjustRightInd w:val="0"/>
        <w:spacing w:after="0" w:line="240" w:lineRule="auto"/>
        <w:jc w:val="center"/>
        <w:rPr>
          <w:rFonts w:ascii="Calibri" w:eastAsia="SimSun" w:hAnsi="Calibri" w:cs="Calibri"/>
          <w:color w:val="000000"/>
          <w:kern w:val="0"/>
          <w:lang w:eastAsia="zh-CN"/>
          <w14:ligatures w14:val="none"/>
        </w:rPr>
      </w:pPr>
      <w:r w:rsidRPr="00092129">
        <w:rPr>
          <w:rFonts w:ascii="Calibri" w:eastAsia="SimSun" w:hAnsi="Calibri" w:cs="Calibri"/>
          <w:b/>
          <w:bCs/>
          <w:color w:val="000000"/>
          <w:kern w:val="0"/>
          <w:lang w:eastAsia="zh-CN"/>
          <w14:ligatures w14:val="none"/>
        </w:rPr>
        <w:lastRenderedPageBreak/>
        <w:t>ANEXO VII.- INFORMACIÓN TRATAMIENTO DE DATOS PERSONALES EN EL CONTRATO</w:t>
      </w:r>
      <w:r w:rsidRPr="00092129">
        <w:rPr>
          <w:rFonts w:ascii="Calibri" w:eastAsia="SimSun" w:hAnsi="Calibri" w:cs="Calibri"/>
          <w:color w:val="000000"/>
          <w:kern w:val="0"/>
          <w:lang w:eastAsia="zh-CN"/>
          <w14:ligatures w14:val="none"/>
        </w:rPr>
        <w:t>.</w:t>
      </w:r>
    </w:p>
    <w:p w14:paraId="4CBF5B1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64155F35" w14:textId="77777777" w:rsidR="00092129" w:rsidRPr="00092129" w:rsidRDefault="00092129" w:rsidP="00092129">
      <w:pPr>
        <w:autoSpaceDE w:val="0"/>
        <w:autoSpaceDN w:val="0"/>
        <w:adjustRightInd w:val="0"/>
        <w:spacing w:after="0" w:line="240" w:lineRule="auto"/>
        <w:jc w:val="both"/>
        <w:rPr>
          <w:rFonts w:ascii="Calibri" w:eastAsia="SimSun" w:hAnsi="Calibri" w:cs="Calibri"/>
          <w:i/>
          <w:iCs/>
          <w:color w:val="000000"/>
          <w:kern w:val="0"/>
          <w:lang w:eastAsia="zh-CN"/>
          <w14:ligatures w14:val="none"/>
        </w:rPr>
      </w:pPr>
      <w:r w:rsidRPr="00092129">
        <w:rPr>
          <w:rFonts w:ascii="Calibri" w:eastAsia="SimSun" w:hAnsi="Calibri" w:cs="Calibri"/>
          <w:color w:val="000000"/>
          <w:kern w:val="0"/>
          <w:lang w:eastAsia="zh-CN"/>
          <w14:ligatures w14:val="none"/>
        </w:rPr>
        <w:t xml:space="preserve">La empresa adjudicataria, como encargada del tratamiento, por cuenta del Ayuntamiento de Dalías, responsable del tratamiento, realizará el tratamiento de datos personales necesarios para prestar el servicio de  </w:t>
      </w:r>
      <w:r w:rsidRPr="00092129">
        <w:rPr>
          <w:rFonts w:ascii="Calibri" w:eastAsia="SimSun" w:hAnsi="Calibri" w:cs="Calibri"/>
          <w:i/>
          <w:iCs/>
          <w:color w:val="000000"/>
          <w:kern w:val="0"/>
          <w:lang w:eastAsia="zh-CN"/>
          <w14:ligatures w14:val="none"/>
        </w:rPr>
        <w:t>Escuela de Verano y ludoteca en Navidad y Semana Santa</w:t>
      </w:r>
    </w:p>
    <w:p w14:paraId="22F271C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4A0302D5"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tratamiento de datos personales se realizará en relación a las siguientes especificaciones:</w:t>
      </w:r>
    </w:p>
    <w:p w14:paraId="709079A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7198A295"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A.</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Finalidad</w:t>
      </w:r>
      <w:r w:rsidRPr="00092129">
        <w:rPr>
          <w:rFonts w:ascii="Calibri" w:eastAsia="SimSun" w:hAnsi="Calibri" w:cs="Calibri"/>
          <w:color w:val="000000"/>
          <w:kern w:val="0"/>
          <w:lang w:eastAsia="zh-CN"/>
          <w14:ligatures w14:val="none"/>
        </w:rPr>
        <w:t xml:space="preserve">. </w:t>
      </w:r>
    </w:p>
    <w:p w14:paraId="07A22BF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acceso por parte del encargado de tratamiento a los datos de carácter personal facilitados por el Ayuntamiento de Dalías tiene la exclusiva finalidad de llevar a cabo la gestión del servicio descrito en el párrafo anterior.</w:t>
      </w:r>
    </w:p>
    <w:p w14:paraId="737C48C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Para la ejecución de las prestaciones derivadas del cumplimiento del objeto de este encargo, el Ayuntamiento de Dalías, responsable del tratamiento, pone a disposición de la empresa, encargada del tratamiento, la información que se describe en la/s actividad/es de tratamiento que se enumera/n a continuación, incluidas en el “Registro de Actividades de Tratamiento del Ayuntamiento de Dalías”, aprobado por Resolución de Alcaldía núm. 388 de 24 de mayo de 2024 </w:t>
      </w:r>
    </w:p>
    <w:p w14:paraId="020051F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119"/>
        <w:gridCol w:w="3260"/>
      </w:tblGrid>
      <w:tr w:rsidR="00092129" w:rsidRPr="00782364" w14:paraId="6E50F536" w14:textId="77777777" w:rsidTr="008641DA">
        <w:trPr>
          <w:trHeight w:val="282"/>
        </w:trPr>
        <w:tc>
          <w:tcPr>
            <w:tcW w:w="3402" w:type="dxa"/>
            <w:tcBorders>
              <w:top w:val="single" w:sz="4" w:space="0" w:color="000000"/>
              <w:left w:val="single" w:sz="4" w:space="0" w:color="000000"/>
              <w:bottom w:val="single" w:sz="4" w:space="0" w:color="000000"/>
              <w:right w:val="single" w:sz="4" w:space="0" w:color="000000"/>
            </w:tcBorders>
            <w:hideMark/>
          </w:tcPr>
          <w:p w14:paraId="6155EED0" w14:textId="77777777" w:rsidR="00092129" w:rsidRPr="00782364" w:rsidRDefault="00092129" w:rsidP="00092129">
            <w:pPr>
              <w:suppressAutoHyphens/>
              <w:overflowPunct w:val="0"/>
              <w:spacing w:before="47"/>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ACTIVIDAD DE TRATAMIENTO</w:t>
            </w:r>
          </w:p>
        </w:tc>
        <w:tc>
          <w:tcPr>
            <w:tcW w:w="3119" w:type="dxa"/>
            <w:tcBorders>
              <w:top w:val="single" w:sz="4" w:space="0" w:color="000000"/>
              <w:left w:val="single" w:sz="4" w:space="0" w:color="000000"/>
              <w:bottom w:val="single" w:sz="4" w:space="0" w:color="000000"/>
              <w:right w:val="single" w:sz="4" w:space="0" w:color="000000"/>
            </w:tcBorders>
            <w:hideMark/>
          </w:tcPr>
          <w:p w14:paraId="38B7793B" w14:textId="77777777" w:rsidR="00092129" w:rsidRPr="00782364" w:rsidRDefault="00092129" w:rsidP="00092129">
            <w:pPr>
              <w:suppressAutoHyphens/>
              <w:overflowPunct w:val="0"/>
              <w:spacing w:before="47"/>
              <w:ind w:left="106"/>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FINALIDAD</w:t>
            </w:r>
          </w:p>
        </w:tc>
        <w:tc>
          <w:tcPr>
            <w:tcW w:w="3260" w:type="dxa"/>
            <w:tcBorders>
              <w:top w:val="single" w:sz="4" w:space="0" w:color="000000"/>
              <w:left w:val="single" w:sz="4" w:space="0" w:color="000000"/>
              <w:bottom w:val="single" w:sz="4" w:space="0" w:color="000000"/>
              <w:right w:val="single" w:sz="4" w:space="0" w:color="000000"/>
            </w:tcBorders>
            <w:hideMark/>
          </w:tcPr>
          <w:p w14:paraId="71B2AAD7" w14:textId="77777777" w:rsidR="00092129" w:rsidRPr="00782364" w:rsidRDefault="00092129" w:rsidP="00092129">
            <w:pPr>
              <w:suppressAutoHyphens/>
              <w:overflowPunct w:val="0"/>
              <w:spacing w:before="47"/>
              <w:ind w:left="108"/>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TIPOS DE DATOS</w:t>
            </w:r>
          </w:p>
        </w:tc>
      </w:tr>
      <w:tr w:rsidR="00092129" w:rsidRPr="00782364" w14:paraId="7F3D2188" w14:textId="77777777" w:rsidTr="008641DA">
        <w:trPr>
          <w:trHeight w:val="282"/>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2DC033E"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ESCUELA DE VERANO Y LUDOTECA</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D752748"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Realización de actividades durante el período vacacional con el fin de ofrecer actividades lúdicas, deportivas y educativas, procurando mantener una rutina temporal estructurada en la vida diaria de los niños durante el Verano, Navidad y Semana Santa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270D31E"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DATOS PERSONALES:</w:t>
            </w:r>
          </w:p>
          <w:p w14:paraId="4D5FF732"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IMAGEN</w:t>
            </w:r>
          </w:p>
          <w:p w14:paraId="759B1612"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DATOS BANCARIOS</w:t>
            </w:r>
          </w:p>
          <w:p w14:paraId="59AAB9BB"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val="es-ES" w:eastAsia="zh-CN"/>
              </w:rPr>
            </w:pPr>
            <w:r w:rsidRPr="00782364">
              <w:rPr>
                <w:rFonts w:asciiTheme="minorHAnsi" w:eastAsia="Arial" w:hAnsiTheme="minorHAnsi" w:cstheme="minorHAnsi"/>
                <w:sz w:val="20"/>
                <w:szCs w:val="24"/>
                <w:lang w:val="es-ES" w:eastAsia="zh-CN"/>
              </w:rPr>
              <w:t>PERSONALES</w:t>
            </w:r>
          </w:p>
          <w:p w14:paraId="05A42B41"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SALUD</w:t>
            </w:r>
          </w:p>
          <w:p w14:paraId="061C1ACF" w14:textId="77777777" w:rsidR="00092129" w:rsidRPr="00782364" w:rsidRDefault="00092129" w:rsidP="00092129">
            <w:pPr>
              <w:suppressAutoHyphens/>
              <w:overflowPunct w:val="0"/>
              <w:textAlignment w:val="baseline"/>
              <w:rPr>
                <w:rFonts w:asciiTheme="minorHAnsi" w:eastAsia="Arial" w:hAnsiTheme="minorHAnsi" w:cstheme="minorHAnsi"/>
                <w:sz w:val="20"/>
                <w:szCs w:val="24"/>
                <w:lang w:eastAsia="zh-CN"/>
              </w:rPr>
            </w:pPr>
          </w:p>
        </w:tc>
      </w:tr>
    </w:tbl>
    <w:p w14:paraId="673C504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FE1510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encargado utilizará los datos personales objeto de tratamiento, o los que se recopilen en la ejecución del mismo, sólo para la finalidad prevista en el encargo. En ningún caso podrá utilizar los datos para fines propios.</w:t>
      </w:r>
    </w:p>
    <w:p w14:paraId="51EF003E"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encargado accederá a más información a través de la página Web del Ayuntamiento de Dalías, en el apartado “Privacidad” o a través del siguiente enlace:</w:t>
      </w:r>
      <w:r w:rsidRPr="00092129">
        <w:rPr>
          <w:rFonts w:ascii="Liberation Serif" w:eastAsia="SimSun" w:hAnsi="Liberation Serif" w:cs="Lucida Sans"/>
          <w:kern w:val="0"/>
          <w:sz w:val="20"/>
          <w:szCs w:val="24"/>
          <w:lang w:eastAsia="zh-CN" w:bidi="hi-IN"/>
          <w14:ligatures w14:val="none"/>
        </w:rPr>
        <w:t xml:space="preserve"> </w:t>
      </w:r>
      <w:hyperlink r:id="rId8" w:history="1">
        <w:r w:rsidRPr="00092129">
          <w:rPr>
            <w:rFonts w:ascii="Calibri" w:eastAsia="SimSun" w:hAnsi="Calibri" w:cs="Calibri"/>
            <w:color w:val="467886"/>
            <w:kern w:val="0"/>
            <w:u w:val="single"/>
            <w:lang w:eastAsia="zh-CN"/>
            <w14:ligatures w14:val="none"/>
          </w:rPr>
          <w:t>https://www.dalias.es/Servicios/cmsdipro/index.nsf/contenidos.xsp?p=Dalias&amp;ref=politica_privacidad</w:t>
        </w:r>
      </w:hyperlink>
    </w:p>
    <w:p w14:paraId="58E91DEB"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22DA095"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B.</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Tratamiento de datos personales</w:t>
      </w:r>
      <w:r w:rsidRPr="00092129">
        <w:rPr>
          <w:rFonts w:ascii="Calibri" w:eastAsia="SimSun" w:hAnsi="Calibri" w:cs="Calibri"/>
          <w:color w:val="000000"/>
          <w:kern w:val="0"/>
          <w:lang w:eastAsia="zh-CN"/>
          <w14:ligatures w14:val="none"/>
        </w:rPr>
        <w:t xml:space="preserve">  </w:t>
      </w:r>
    </w:p>
    <w:p w14:paraId="2B76304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092129" w:rsidRPr="00782364" w14:paraId="3C6426E5" w14:textId="77777777" w:rsidTr="008641DA">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14:paraId="7027A7FA" w14:textId="77777777" w:rsidR="00092129" w:rsidRPr="00782364" w:rsidRDefault="00092129" w:rsidP="00092129">
            <w:pPr>
              <w:suppressAutoHyphens/>
              <w:overflowPunct w:val="0"/>
              <w:ind w:left="57"/>
              <w:textAlignment w:val="baseline"/>
              <w:rPr>
                <w:rFonts w:asciiTheme="minorHAnsi" w:eastAsia="Arial" w:hAnsiTheme="minorHAnsi" w:cstheme="minorHAnsi"/>
                <w:b/>
                <w:sz w:val="20"/>
                <w:szCs w:val="24"/>
                <w:lang w:eastAsia="zh-CN"/>
              </w:rPr>
            </w:pPr>
            <w:r w:rsidRPr="00782364">
              <w:rPr>
                <w:rFonts w:asciiTheme="minorHAnsi" w:eastAsia="Arial" w:hAnsiTheme="minorHAnsi" w:cstheme="minorHAnsi"/>
                <w:b/>
                <w:sz w:val="20"/>
                <w:szCs w:val="24"/>
                <w:lang w:eastAsia="zh-CN"/>
              </w:rPr>
              <w:t>Tratamiento a realizar</w:t>
            </w:r>
          </w:p>
        </w:tc>
      </w:tr>
      <w:tr w:rsidR="00092129" w:rsidRPr="00782364" w14:paraId="3CA1B9E6" w14:textId="77777777" w:rsidTr="008641DA">
        <w:trPr>
          <w:trHeight w:val="349"/>
        </w:trPr>
        <w:tc>
          <w:tcPr>
            <w:tcW w:w="1985" w:type="dxa"/>
            <w:tcBorders>
              <w:top w:val="single" w:sz="4" w:space="0" w:color="000000"/>
              <w:left w:val="single" w:sz="4" w:space="0" w:color="000000"/>
              <w:bottom w:val="single" w:sz="4" w:space="0" w:color="000000"/>
              <w:right w:val="nil"/>
            </w:tcBorders>
            <w:vAlign w:val="center"/>
            <w:hideMark/>
          </w:tcPr>
          <w:p w14:paraId="6934E971"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Recogida</w:t>
            </w:r>
          </w:p>
        </w:tc>
        <w:tc>
          <w:tcPr>
            <w:tcW w:w="1276" w:type="dxa"/>
            <w:tcBorders>
              <w:top w:val="single" w:sz="4" w:space="0" w:color="000000"/>
              <w:left w:val="nil"/>
              <w:bottom w:val="single" w:sz="4" w:space="0" w:color="000000"/>
              <w:right w:val="nil"/>
            </w:tcBorders>
            <w:vAlign w:val="center"/>
            <w:hideMark/>
          </w:tcPr>
          <w:p w14:paraId="2DEC947B" w14:textId="77777777" w:rsidR="00092129" w:rsidRPr="00782364" w:rsidRDefault="00092129" w:rsidP="00092129">
            <w:pPr>
              <w:suppressAutoHyphens/>
              <w:overflowPunct w:val="0"/>
              <w:spacing w:line="360" w:lineRule="auto"/>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t xml:space="preserve">  </w:t>
            </w:r>
            <w:r w:rsidRPr="00782364">
              <w:rPr>
                <w:rFonts w:asciiTheme="minorHAnsi" w:eastAsia="SimSun" w:hAnsiTheme="minorHAnsi" w:cstheme="minorHAnsi"/>
                <w:b/>
                <w:bCs/>
                <w:noProof/>
                <w:sz w:val="20"/>
                <w:szCs w:val="24"/>
                <w:lang w:eastAsia="zh-CN"/>
              </w:rPr>
              <w:t>X   SI</w:t>
            </w:r>
          </w:p>
        </w:tc>
        <w:tc>
          <w:tcPr>
            <w:tcW w:w="1385" w:type="dxa"/>
            <w:tcBorders>
              <w:top w:val="single" w:sz="4" w:space="0" w:color="000000"/>
              <w:left w:val="nil"/>
              <w:bottom w:val="single" w:sz="4" w:space="0" w:color="000000"/>
              <w:right w:val="single" w:sz="4" w:space="0" w:color="000000"/>
            </w:tcBorders>
            <w:vAlign w:val="center"/>
            <w:hideMark/>
          </w:tcPr>
          <w:p w14:paraId="6808F2E5" w14:textId="77777777" w:rsidR="00092129" w:rsidRPr="00782364" w:rsidRDefault="00092129" w:rsidP="00092129">
            <w:pPr>
              <w:suppressAutoHyphens/>
              <w:overflowPunct w:val="0"/>
              <w:spacing w:line="360" w:lineRule="auto"/>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59264" behindDoc="0" locked="0" layoutInCell="1" allowOverlap="1" wp14:anchorId="1E66D118" wp14:editId="69703572">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35"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3A5B2E95"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Registro</w:t>
            </w:r>
          </w:p>
        </w:tc>
        <w:tc>
          <w:tcPr>
            <w:tcW w:w="1134" w:type="dxa"/>
            <w:tcBorders>
              <w:top w:val="single" w:sz="4" w:space="0" w:color="000000"/>
              <w:left w:val="nil"/>
              <w:bottom w:val="single" w:sz="4" w:space="0" w:color="000000"/>
              <w:right w:val="nil"/>
            </w:tcBorders>
            <w:vAlign w:val="center"/>
            <w:hideMark/>
          </w:tcPr>
          <w:p w14:paraId="5716D97A"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0288" behindDoc="0" locked="0" layoutInCell="1" allowOverlap="1" wp14:anchorId="10BF4B4E" wp14:editId="15B8B09A">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36"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22A204E0"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1312" behindDoc="0" locked="0" layoutInCell="1" allowOverlap="1" wp14:anchorId="695BBF70" wp14:editId="7FCC0E11">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37"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2D1B1237"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2365930F"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Estructuración</w:t>
            </w:r>
          </w:p>
        </w:tc>
        <w:tc>
          <w:tcPr>
            <w:tcW w:w="1276" w:type="dxa"/>
            <w:tcBorders>
              <w:top w:val="single" w:sz="4" w:space="0" w:color="000000"/>
              <w:left w:val="nil"/>
              <w:bottom w:val="single" w:sz="4" w:space="0" w:color="000000"/>
              <w:right w:val="nil"/>
            </w:tcBorders>
            <w:vAlign w:val="center"/>
            <w:hideMark/>
          </w:tcPr>
          <w:p w14:paraId="0AC76C83"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2336" behindDoc="0" locked="0" layoutInCell="1" allowOverlap="1" wp14:anchorId="52448EF9" wp14:editId="2B2DB668">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1F9A8AB3"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3360" behindDoc="0" locked="0" layoutInCell="1" allowOverlap="1" wp14:anchorId="13BB865B" wp14:editId="1C1E0AFB">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06C7B5D8"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Modificación</w:t>
            </w:r>
          </w:p>
        </w:tc>
        <w:tc>
          <w:tcPr>
            <w:tcW w:w="1134" w:type="dxa"/>
            <w:tcBorders>
              <w:top w:val="single" w:sz="4" w:space="0" w:color="000000"/>
              <w:left w:val="nil"/>
              <w:bottom w:val="single" w:sz="4" w:space="0" w:color="000000"/>
              <w:right w:val="nil"/>
            </w:tcBorders>
            <w:vAlign w:val="center"/>
            <w:hideMark/>
          </w:tcPr>
          <w:p w14:paraId="3697D784"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4384" behindDoc="0" locked="0" layoutInCell="1" allowOverlap="1" wp14:anchorId="47980252" wp14:editId="2D9DD40A">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7A33B7B2"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5408" behindDoc="0" locked="0" layoutInCell="1" allowOverlap="1" wp14:anchorId="1ADC4BB7" wp14:editId="10517B48">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41"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19736C67"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029686D9"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Conservación</w:t>
            </w:r>
          </w:p>
        </w:tc>
        <w:tc>
          <w:tcPr>
            <w:tcW w:w="1276" w:type="dxa"/>
            <w:tcBorders>
              <w:top w:val="single" w:sz="4" w:space="0" w:color="000000"/>
              <w:left w:val="nil"/>
              <w:bottom w:val="single" w:sz="4" w:space="0" w:color="000000"/>
              <w:right w:val="nil"/>
            </w:tcBorders>
            <w:vAlign w:val="center"/>
            <w:hideMark/>
          </w:tcPr>
          <w:p w14:paraId="63BFF584"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b/>
                <w:bCs/>
                <w:sz w:val="20"/>
                <w:szCs w:val="24"/>
                <w:lang w:eastAsia="zh-CN"/>
              </w:rPr>
            </w:pPr>
            <w:r w:rsidRPr="00782364">
              <w:rPr>
                <w:rFonts w:asciiTheme="minorHAnsi" w:eastAsia="SimSun" w:hAnsiTheme="minorHAnsi" w:cstheme="minorHAnsi"/>
                <w:b/>
                <w:bCs/>
                <w:noProof/>
                <w:sz w:val="20"/>
                <w:szCs w:val="24"/>
                <w:lang w:eastAsia="zh-CN"/>
              </w:rPr>
              <w:t>X  SI</w:t>
            </w:r>
          </w:p>
        </w:tc>
        <w:tc>
          <w:tcPr>
            <w:tcW w:w="1385" w:type="dxa"/>
            <w:tcBorders>
              <w:top w:val="single" w:sz="4" w:space="0" w:color="000000"/>
              <w:left w:val="nil"/>
              <w:bottom w:val="single" w:sz="4" w:space="0" w:color="000000"/>
              <w:right w:val="single" w:sz="4" w:space="0" w:color="000000"/>
            </w:tcBorders>
            <w:vAlign w:val="center"/>
            <w:hideMark/>
          </w:tcPr>
          <w:p w14:paraId="563ABC1F"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6432" behindDoc="0" locked="0" layoutInCell="1" allowOverlap="1" wp14:anchorId="20F33DCB" wp14:editId="2E9656E9">
                  <wp:simplePos x="0" y="0"/>
                  <wp:positionH relativeFrom="column">
                    <wp:posOffset>-539115</wp:posOffset>
                  </wp:positionH>
                  <wp:positionV relativeFrom="paragraph">
                    <wp:posOffset>9525</wp:posOffset>
                  </wp:positionV>
                  <wp:extent cx="428625" cy="171450"/>
                  <wp:effectExtent l="0" t="0" r="9525" b="0"/>
                  <wp:wrapTight wrapText="bothSides">
                    <wp:wrapPolygon edited="0">
                      <wp:start x="0" y="0"/>
                      <wp:lineTo x="0" y="19200"/>
                      <wp:lineTo x="21120" y="19200"/>
                      <wp:lineTo x="21120" y="0"/>
                      <wp:lineTo x="0" y="0"/>
                    </wp:wrapPolygon>
                  </wp:wrapTight>
                  <wp:docPr id="4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264FC2B6"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Extracción</w:t>
            </w:r>
          </w:p>
        </w:tc>
        <w:tc>
          <w:tcPr>
            <w:tcW w:w="1134" w:type="dxa"/>
            <w:tcBorders>
              <w:top w:val="single" w:sz="4" w:space="0" w:color="000000"/>
              <w:left w:val="nil"/>
              <w:bottom w:val="single" w:sz="4" w:space="0" w:color="000000"/>
              <w:right w:val="nil"/>
            </w:tcBorders>
            <w:vAlign w:val="center"/>
            <w:hideMark/>
          </w:tcPr>
          <w:p w14:paraId="5CED849A"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7456" behindDoc="0" locked="0" layoutInCell="1" allowOverlap="1" wp14:anchorId="5890EB08" wp14:editId="4A956933">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4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1F04E289"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8480" behindDoc="0" locked="0" layoutInCell="1" allowOverlap="1" wp14:anchorId="60F19474" wp14:editId="2ED9188F">
                  <wp:simplePos x="0" y="0"/>
                  <wp:positionH relativeFrom="column">
                    <wp:posOffset>-539750</wp:posOffset>
                  </wp:positionH>
                  <wp:positionV relativeFrom="paragraph">
                    <wp:posOffset>5715</wp:posOffset>
                  </wp:positionV>
                  <wp:extent cx="428625" cy="171450"/>
                  <wp:effectExtent l="0" t="0" r="9525" b="0"/>
                  <wp:wrapTight wrapText="bothSides">
                    <wp:wrapPolygon edited="0">
                      <wp:start x="0" y="0"/>
                      <wp:lineTo x="0" y="19200"/>
                      <wp:lineTo x="21120" y="19200"/>
                      <wp:lineTo x="21120" y="0"/>
                      <wp:lineTo x="0" y="0"/>
                    </wp:wrapPolygon>
                  </wp:wrapTight>
                  <wp:docPr id="4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6564E46B"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7C125B98"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Consulta</w:t>
            </w:r>
          </w:p>
        </w:tc>
        <w:tc>
          <w:tcPr>
            <w:tcW w:w="1276" w:type="dxa"/>
            <w:tcBorders>
              <w:top w:val="single" w:sz="4" w:space="0" w:color="000000"/>
              <w:left w:val="nil"/>
              <w:bottom w:val="single" w:sz="4" w:space="0" w:color="000000"/>
              <w:right w:val="nil"/>
            </w:tcBorders>
            <w:vAlign w:val="center"/>
            <w:hideMark/>
          </w:tcPr>
          <w:p w14:paraId="6750CE8D"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69504" behindDoc="0" locked="0" layoutInCell="1" allowOverlap="1" wp14:anchorId="598FE76F" wp14:editId="00AE8417">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46"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2210ECA3"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0528" behindDoc="0" locked="0" layoutInCell="1" allowOverlap="1" wp14:anchorId="420E1603" wp14:editId="316F38A6">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4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7E52F4E4"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Comunicación por transmisión</w:t>
            </w:r>
          </w:p>
        </w:tc>
        <w:tc>
          <w:tcPr>
            <w:tcW w:w="1134" w:type="dxa"/>
            <w:tcBorders>
              <w:top w:val="single" w:sz="4" w:space="0" w:color="000000"/>
              <w:left w:val="nil"/>
              <w:bottom w:val="single" w:sz="4" w:space="0" w:color="000000"/>
              <w:right w:val="nil"/>
            </w:tcBorders>
            <w:vAlign w:val="center"/>
            <w:hideMark/>
          </w:tcPr>
          <w:p w14:paraId="4F89BA33"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1552" behindDoc="0" locked="0" layoutInCell="1" allowOverlap="1" wp14:anchorId="12DD0928" wp14:editId="44B4F6A2">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48"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71B91B9A"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2576" behindDoc="0" locked="0" layoutInCell="1" allowOverlap="1" wp14:anchorId="6D667A0B" wp14:editId="0F64E5FE">
                  <wp:simplePos x="0" y="0"/>
                  <wp:positionH relativeFrom="column">
                    <wp:posOffset>-539750</wp:posOffset>
                  </wp:positionH>
                  <wp:positionV relativeFrom="paragraph">
                    <wp:posOffset>10795</wp:posOffset>
                  </wp:positionV>
                  <wp:extent cx="428625" cy="161925"/>
                  <wp:effectExtent l="0" t="0" r="9525" b="9525"/>
                  <wp:wrapTight wrapText="bothSides">
                    <wp:wrapPolygon edited="0">
                      <wp:start x="0" y="0"/>
                      <wp:lineTo x="0" y="20329"/>
                      <wp:lineTo x="21120" y="20329"/>
                      <wp:lineTo x="21120" y="0"/>
                      <wp:lineTo x="0" y="0"/>
                    </wp:wrapPolygon>
                  </wp:wrapTight>
                  <wp:docPr id="4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75A6556A"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6A9BD847"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Difusión</w:t>
            </w:r>
          </w:p>
        </w:tc>
        <w:tc>
          <w:tcPr>
            <w:tcW w:w="1276" w:type="dxa"/>
            <w:tcBorders>
              <w:top w:val="single" w:sz="4" w:space="0" w:color="000000"/>
              <w:left w:val="nil"/>
              <w:bottom w:val="single" w:sz="4" w:space="0" w:color="000000"/>
              <w:right w:val="nil"/>
            </w:tcBorders>
            <w:vAlign w:val="center"/>
            <w:hideMark/>
          </w:tcPr>
          <w:p w14:paraId="77C4FBD9"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3600" behindDoc="0" locked="0" layoutInCell="1" allowOverlap="1" wp14:anchorId="2CD80DA0" wp14:editId="778F907C">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50"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5AFEAECA"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4624" behindDoc="0" locked="0" layoutInCell="1" allowOverlap="1" wp14:anchorId="59A6CB53" wp14:editId="6ED306BE">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5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77845811"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Interconexión</w:t>
            </w:r>
          </w:p>
        </w:tc>
        <w:tc>
          <w:tcPr>
            <w:tcW w:w="1134" w:type="dxa"/>
            <w:tcBorders>
              <w:top w:val="single" w:sz="4" w:space="0" w:color="000000"/>
              <w:left w:val="nil"/>
              <w:bottom w:val="single" w:sz="4" w:space="0" w:color="000000"/>
              <w:right w:val="nil"/>
            </w:tcBorders>
            <w:vAlign w:val="center"/>
            <w:hideMark/>
          </w:tcPr>
          <w:p w14:paraId="2B337877"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5648" behindDoc="0" locked="0" layoutInCell="1" allowOverlap="1" wp14:anchorId="30B68DD4" wp14:editId="666BB995">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5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70A14378"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6672" behindDoc="0" locked="0" layoutInCell="1" allowOverlap="1" wp14:anchorId="4DBB727A" wp14:editId="2B239AFF">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53"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67D653BD"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0927C969"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Cotejo</w:t>
            </w:r>
          </w:p>
        </w:tc>
        <w:tc>
          <w:tcPr>
            <w:tcW w:w="1276" w:type="dxa"/>
            <w:tcBorders>
              <w:top w:val="single" w:sz="4" w:space="0" w:color="000000"/>
              <w:left w:val="nil"/>
              <w:bottom w:val="single" w:sz="4" w:space="0" w:color="000000"/>
              <w:right w:val="nil"/>
            </w:tcBorders>
            <w:vAlign w:val="center"/>
            <w:hideMark/>
          </w:tcPr>
          <w:p w14:paraId="56666509"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7696" behindDoc="0" locked="0" layoutInCell="1" allowOverlap="1" wp14:anchorId="0FFDF8F7" wp14:editId="1D44C46B">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5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313EE456"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8720" behindDoc="0" locked="0" layoutInCell="1" allowOverlap="1" wp14:anchorId="7230088C" wp14:editId="37C4CE3C">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5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54CA7774"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Limitación</w:t>
            </w:r>
          </w:p>
        </w:tc>
        <w:tc>
          <w:tcPr>
            <w:tcW w:w="1134" w:type="dxa"/>
            <w:tcBorders>
              <w:top w:val="single" w:sz="4" w:space="0" w:color="000000"/>
              <w:left w:val="nil"/>
              <w:bottom w:val="single" w:sz="4" w:space="0" w:color="000000"/>
              <w:right w:val="nil"/>
            </w:tcBorders>
            <w:vAlign w:val="center"/>
            <w:hideMark/>
          </w:tcPr>
          <w:p w14:paraId="76559087"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79744" behindDoc="0" locked="0" layoutInCell="1" allowOverlap="1" wp14:anchorId="14289284" wp14:editId="738986B3">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56"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4B9680C1"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0768" behindDoc="0" locked="0" layoutInCell="1" allowOverlap="1" wp14:anchorId="7E017C6E" wp14:editId="1A0F8E76">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5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7F644003"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24575B85"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lastRenderedPageBreak/>
              <w:t>Organización</w:t>
            </w:r>
          </w:p>
        </w:tc>
        <w:tc>
          <w:tcPr>
            <w:tcW w:w="1276" w:type="dxa"/>
            <w:tcBorders>
              <w:top w:val="single" w:sz="4" w:space="0" w:color="000000"/>
              <w:left w:val="nil"/>
              <w:bottom w:val="single" w:sz="4" w:space="0" w:color="000000"/>
              <w:right w:val="nil"/>
            </w:tcBorders>
            <w:vAlign w:val="center"/>
            <w:hideMark/>
          </w:tcPr>
          <w:p w14:paraId="465EB955"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b/>
                <w:bCs/>
                <w:sz w:val="20"/>
                <w:szCs w:val="24"/>
                <w:lang w:eastAsia="zh-CN"/>
              </w:rPr>
            </w:pPr>
            <w:r w:rsidRPr="00782364">
              <w:rPr>
                <w:rFonts w:asciiTheme="minorHAnsi" w:eastAsia="SimSun" w:hAnsiTheme="minorHAnsi" w:cstheme="minorHAnsi"/>
                <w:b/>
                <w:bCs/>
                <w:noProof/>
                <w:sz w:val="20"/>
                <w:szCs w:val="24"/>
                <w:lang w:eastAsia="zh-CN"/>
              </w:rPr>
              <w:t>X  SI</w:t>
            </w:r>
          </w:p>
        </w:tc>
        <w:tc>
          <w:tcPr>
            <w:tcW w:w="1385" w:type="dxa"/>
            <w:tcBorders>
              <w:top w:val="single" w:sz="4" w:space="0" w:color="000000"/>
              <w:left w:val="nil"/>
              <w:bottom w:val="single" w:sz="4" w:space="0" w:color="000000"/>
              <w:right w:val="single" w:sz="4" w:space="0" w:color="000000"/>
            </w:tcBorders>
            <w:vAlign w:val="center"/>
            <w:hideMark/>
          </w:tcPr>
          <w:p w14:paraId="3AF8DEAD"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1792" behindDoc="0" locked="0" layoutInCell="1" allowOverlap="1" wp14:anchorId="61D8FA24" wp14:editId="5C011689">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59"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788362CB"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Utilización</w:t>
            </w:r>
          </w:p>
        </w:tc>
        <w:tc>
          <w:tcPr>
            <w:tcW w:w="1134" w:type="dxa"/>
            <w:tcBorders>
              <w:top w:val="single" w:sz="4" w:space="0" w:color="000000"/>
              <w:left w:val="nil"/>
              <w:bottom w:val="single" w:sz="4" w:space="0" w:color="000000"/>
              <w:right w:val="nil"/>
            </w:tcBorders>
            <w:vAlign w:val="center"/>
            <w:hideMark/>
          </w:tcPr>
          <w:p w14:paraId="6371FEAE"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2816" behindDoc="0" locked="0" layoutInCell="1" allowOverlap="1" wp14:anchorId="30CA6F58" wp14:editId="611E5A2F">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60"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000000"/>
              <w:left w:val="nil"/>
              <w:bottom w:val="single" w:sz="4" w:space="0" w:color="000000"/>
              <w:right w:val="single" w:sz="4" w:space="0" w:color="000000"/>
            </w:tcBorders>
            <w:vAlign w:val="center"/>
            <w:hideMark/>
          </w:tcPr>
          <w:p w14:paraId="274439A5"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3840" behindDoc="0" locked="0" layoutInCell="1" allowOverlap="1" wp14:anchorId="6476A765" wp14:editId="3700C43B">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6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782364" w14:paraId="25DC18B8"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43F8A176"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Supresión</w:t>
            </w:r>
          </w:p>
        </w:tc>
        <w:tc>
          <w:tcPr>
            <w:tcW w:w="1276" w:type="dxa"/>
            <w:tcBorders>
              <w:top w:val="single" w:sz="4" w:space="0" w:color="000000"/>
              <w:left w:val="nil"/>
              <w:bottom w:val="single" w:sz="4" w:space="0" w:color="000000"/>
              <w:right w:val="nil"/>
            </w:tcBorders>
            <w:vAlign w:val="center"/>
            <w:hideMark/>
          </w:tcPr>
          <w:p w14:paraId="3456F4C6"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4864" behindDoc="0" locked="0" layoutInCell="1" allowOverlap="1" wp14:anchorId="3374CC8C" wp14:editId="22D7EAC8">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6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06F91FA8"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5888" behindDoc="0" locked="0" layoutInCell="1" allowOverlap="1" wp14:anchorId="5056BEEA" wp14:editId="2AE7030E">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6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1E402DB3"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Arial" w:hAnsiTheme="minorHAnsi" w:cstheme="minorHAnsi"/>
                <w:sz w:val="20"/>
                <w:szCs w:val="24"/>
                <w:lang w:eastAsia="zh-CN"/>
              </w:rPr>
              <w:t>Destrucción</w:t>
            </w:r>
          </w:p>
        </w:tc>
        <w:tc>
          <w:tcPr>
            <w:tcW w:w="1134" w:type="dxa"/>
            <w:tcBorders>
              <w:top w:val="single" w:sz="4" w:space="0" w:color="000000"/>
              <w:left w:val="nil"/>
              <w:bottom w:val="single" w:sz="4" w:space="0" w:color="000000"/>
              <w:right w:val="nil"/>
            </w:tcBorders>
            <w:vAlign w:val="center"/>
            <w:hideMark/>
          </w:tcPr>
          <w:p w14:paraId="1F25F250"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b/>
                <w:bCs/>
                <w:sz w:val="20"/>
                <w:szCs w:val="24"/>
                <w:lang w:eastAsia="zh-CN"/>
              </w:rPr>
            </w:pPr>
            <w:r w:rsidRPr="00782364">
              <w:rPr>
                <w:rFonts w:asciiTheme="minorHAnsi" w:eastAsia="SimSun" w:hAnsiTheme="minorHAnsi" w:cstheme="minorHAnsi"/>
                <w:b/>
                <w:bCs/>
                <w:noProof/>
                <w:sz w:val="20"/>
                <w:szCs w:val="24"/>
                <w:lang w:eastAsia="zh-CN"/>
              </w:rPr>
              <w:t>X  SI</w:t>
            </w:r>
          </w:p>
        </w:tc>
        <w:tc>
          <w:tcPr>
            <w:tcW w:w="1276" w:type="dxa"/>
            <w:tcBorders>
              <w:top w:val="single" w:sz="4" w:space="0" w:color="000000"/>
              <w:left w:val="nil"/>
              <w:bottom w:val="single" w:sz="4" w:space="0" w:color="000000"/>
              <w:right w:val="single" w:sz="4" w:space="0" w:color="000000"/>
            </w:tcBorders>
            <w:vAlign w:val="center"/>
            <w:hideMark/>
          </w:tcPr>
          <w:p w14:paraId="0DCDA914" w14:textId="77777777" w:rsidR="00092129" w:rsidRPr="00782364" w:rsidRDefault="00092129" w:rsidP="00092129">
            <w:pPr>
              <w:suppressAutoHyphens/>
              <w:overflowPunct w:val="0"/>
              <w:spacing w:line="360" w:lineRule="auto"/>
              <w:ind w:left="107"/>
              <w:textAlignment w:val="baseline"/>
              <w:rPr>
                <w:rFonts w:asciiTheme="minorHAnsi" w:eastAsia="Arial" w:hAnsiTheme="minorHAnsi" w:cstheme="minorHAnsi"/>
                <w:sz w:val="20"/>
                <w:szCs w:val="24"/>
                <w:lang w:eastAsia="zh-CN"/>
              </w:rPr>
            </w:pPr>
            <w:r w:rsidRPr="00782364">
              <w:rPr>
                <w:rFonts w:asciiTheme="minorHAnsi" w:eastAsia="SimSun" w:hAnsiTheme="minorHAnsi" w:cstheme="minorHAnsi"/>
                <w:noProof/>
                <w:sz w:val="20"/>
                <w:szCs w:val="24"/>
                <w:lang w:eastAsia="zh-CN"/>
              </w:rPr>
              <w:drawing>
                <wp:anchor distT="0" distB="0" distL="114300" distR="114300" simplePos="0" relativeHeight="251686912" behindDoc="0" locked="0" layoutInCell="1" allowOverlap="1" wp14:anchorId="7B6D0713" wp14:editId="20B55FB0">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65"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092129" w:rsidRPr="00092129" w14:paraId="7D1D89FD" w14:textId="77777777" w:rsidTr="008641DA">
        <w:trPr>
          <w:trHeight w:val="283"/>
        </w:trPr>
        <w:tc>
          <w:tcPr>
            <w:tcW w:w="1985" w:type="dxa"/>
            <w:tcBorders>
              <w:top w:val="single" w:sz="4" w:space="0" w:color="000000"/>
              <w:left w:val="single" w:sz="4" w:space="0" w:color="000000"/>
              <w:bottom w:val="single" w:sz="4" w:space="0" w:color="000000"/>
              <w:right w:val="nil"/>
            </w:tcBorders>
            <w:vAlign w:val="center"/>
            <w:hideMark/>
          </w:tcPr>
          <w:p w14:paraId="07AD0405"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Arial" w:hAnsi="Calibri" w:cs="Calibri"/>
                <w:sz w:val="20"/>
                <w:szCs w:val="24"/>
                <w:lang w:eastAsia="zh-CN"/>
              </w:rPr>
              <w:t>Digitalización</w:t>
            </w:r>
          </w:p>
        </w:tc>
        <w:tc>
          <w:tcPr>
            <w:tcW w:w="1276" w:type="dxa"/>
            <w:tcBorders>
              <w:top w:val="single" w:sz="4" w:space="0" w:color="000000"/>
              <w:left w:val="nil"/>
              <w:bottom w:val="single" w:sz="4" w:space="0" w:color="000000"/>
              <w:right w:val="nil"/>
            </w:tcBorders>
            <w:vAlign w:val="center"/>
            <w:hideMark/>
          </w:tcPr>
          <w:p w14:paraId="137FD7A3"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SimSun" w:hAnsi="Calibri" w:cs="Calibri"/>
                <w:noProof/>
                <w:sz w:val="20"/>
                <w:szCs w:val="24"/>
                <w:lang w:eastAsia="zh-CN"/>
              </w:rPr>
              <w:drawing>
                <wp:anchor distT="0" distB="0" distL="114300" distR="114300" simplePos="0" relativeHeight="251687936" behindDoc="0" locked="0" layoutInCell="1" allowOverlap="1" wp14:anchorId="6924991C" wp14:editId="3C12AD86">
                  <wp:simplePos x="0" y="0"/>
                  <wp:positionH relativeFrom="column">
                    <wp:posOffset>5715</wp:posOffset>
                  </wp:positionH>
                  <wp:positionV relativeFrom="paragraph">
                    <wp:posOffset>-244475</wp:posOffset>
                  </wp:positionV>
                  <wp:extent cx="342900" cy="180975"/>
                  <wp:effectExtent l="0" t="0" r="0" b="9525"/>
                  <wp:wrapTight wrapText="bothSides">
                    <wp:wrapPolygon edited="0">
                      <wp:start x="0" y="0"/>
                      <wp:lineTo x="0" y="20463"/>
                      <wp:lineTo x="20400" y="20463"/>
                      <wp:lineTo x="20400" y="0"/>
                      <wp:lineTo x="0" y="0"/>
                    </wp:wrapPolygon>
                  </wp:wrapTight>
                  <wp:docPr id="150149839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5" w:type="dxa"/>
            <w:tcBorders>
              <w:top w:val="single" w:sz="4" w:space="0" w:color="000000"/>
              <w:left w:val="nil"/>
              <w:bottom w:val="single" w:sz="4" w:space="0" w:color="000000"/>
              <w:right w:val="single" w:sz="4" w:space="0" w:color="000000"/>
            </w:tcBorders>
            <w:vAlign w:val="center"/>
            <w:hideMark/>
          </w:tcPr>
          <w:p w14:paraId="2A8034F3"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SimSun" w:hAnsi="Calibri" w:cs="Calibri"/>
                <w:noProof/>
                <w:sz w:val="20"/>
                <w:szCs w:val="24"/>
                <w:lang w:eastAsia="zh-CN"/>
              </w:rPr>
              <w:drawing>
                <wp:anchor distT="0" distB="0" distL="114300" distR="114300" simplePos="0" relativeHeight="251688960" behindDoc="0" locked="0" layoutInCell="1" allowOverlap="1" wp14:anchorId="3397CC2A" wp14:editId="618042F8">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12438890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8" w:type="dxa"/>
            <w:tcBorders>
              <w:top w:val="single" w:sz="4" w:space="0" w:color="000000"/>
              <w:left w:val="single" w:sz="4" w:space="0" w:color="000000"/>
              <w:bottom w:val="single" w:sz="4" w:space="0" w:color="000000"/>
              <w:right w:val="nil"/>
            </w:tcBorders>
            <w:vAlign w:val="center"/>
            <w:hideMark/>
          </w:tcPr>
          <w:p w14:paraId="137C129D"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Arial" w:hAnsi="Calibri" w:cs="Calibri"/>
                <w:sz w:val="20"/>
                <w:szCs w:val="24"/>
                <w:lang w:eastAsia="zh-CN"/>
              </w:rPr>
              <w:t>Comunicación</w:t>
            </w:r>
          </w:p>
        </w:tc>
        <w:tc>
          <w:tcPr>
            <w:tcW w:w="1134" w:type="dxa"/>
            <w:tcBorders>
              <w:top w:val="single" w:sz="4" w:space="0" w:color="000000"/>
              <w:left w:val="nil"/>
              <w:bottom w:val="single" w:sz="4" w:space="0" w:color="000000"/>
              <w:right w:val="nil"/>
            </w:tcBorders>
            <w:vAlign w:val="center"/>
            <w:hideMark/>
          </w:tcPr>
          <w:p w14:paraId="19E2DDB0" w14:textId="77777777" w:rsidR="00092129" w:rsidRPr="00092129" w:rsidRDefault="00092129" w:rsidP="00092129">
            <w:pPr>
              <w:suppressAutoHyphens/>
              <w:spacing w:line="360" w:lineRule="auto"/>
              <w:ind w:left="107"/>
              <w:textAlignment w:val="baseline"/>
              <w:rPr>
                <w:rFonts w:ascii="Calibri" w:eastAsia="Arial" w:hAnsi="Calibri" w:cs="Calibri"/>
                <w:b/>
                <w:bCs/>
                <w:sz w:val="20"/>
                <w:szCs w:val="24"/>
                <w:lang w:eastAsia="zh-CN"/>
              </w:rPr>
            </w:pPr>
            <w:r w:rsidRPr="00092129">
              <w:rPr>
                <w:rFonts w:ascii="Calibri" w:eastAsia="SimSun" w:hAnsi="Calibri" w:cs="Calibri"/>
                <w:b/>
                <w:bCs/>
                <w:noProof/>
                <w:sz w:val="20"/>
                <w:szCs w:val="24"/>
                <w:lang w:eastAsia="zh-CN"/>
              </w:rPr>
              <w:t>X  SI</w:t>
            </w:r>
          </w:p>
        </w:tc>
        <w:tc>
          <w:tcPr>
            <w:tcW w:w="1276" w:type="dxa"/>
            <w:tcBorders>
              <w:top w:val="single" w:sz="4" w:space="0" w:color="000000"/>
              <w:left w:val="nil"/>
              <w:bottom w:val="single" w:sz="4" w:space="0" w:color="000000"/>
              <w:right w:val="single" w:sz="4" w:space="0" w:color="000000"/>
            </w:tcBorders>
            <w:vAlign w:val="center"/>
            <w:hideMark/>
          </w:tcPr>
          <w:p w14:paraId="2F5F7BCF"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SimSun" w:hAnsi="Calibri" w:cs="Calibri"/>
                <w:noProof/>
                <w:sz w:val="20"/>
                <w:szCs w:val="24"/>
                <w:lang w:eastAsia="zh-CN"/>
              </w:rPr>
              <w:drawing>
                <wp:anchor distT="0" distB="0" distL="114300" distR="114300" simplePos="0" relativeHeight="251689984" behindDoc="0" locked="0" layoutInCell="1" allowOverlap="1" wp14:anchorId="10960A86" wp14:editId="671E75C4">
                  <wp:simplePos x="0" y="0"/>
                  <wp:positionH relativeFrom="column">
                    <wp:posOffset>-539115</wp:posOffset>
                  </wp:positionH>
                  <wp:positionV relativeFrom="paragraph">
                    <wp:posOffset>10795</wp:posOffset>
                  </wp:positionV>
                  <wp:extent cx="428625" cy="180975"/>
                  <wp:effectExtent l="0" t="0" r="9525" b="9525"/>
                  <wp:wrapTight wrapText="bothSides">
                    <wp:wrapPolygon edited="0">
                      <wp:start x="0" y="0"/>
                      <wp:lineTo x="0" y="20463"/>
                      <wp:lineTo x="21120" y="20463"/>
                      <wp:lineTo x="21120" y="0"/>
                      <wp:lineTo x="0" y="0"/>
                    </wp:wrapPolygon>
                  </wp:wrapTight>
                  <wp:docPr id="8502464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92129" w:rsidRPr="00092129" w14:paraId="36DDE6EC" w14:textId="77777777" w:rsidTr="008641DA">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14:paraId="7143AE49"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r w:rsidRPr="00092129">
              <w:rPr>
                <w:rFonts w:ascii="Calibri" w:eastAsia="Arial" w:hAnsi="Calibri" w:cs="Calibri"/>
                <w:sz w:val="20"/>
                <w:szCs w:val="24"/>
                <w:lang w:eastAsia="zh-CN"/>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14:paraId="4C821EA1" w14:textId="77777777" w:rsidR="00092129" w:rsidRPr="00092129" w:rsidRDefault="00092129" w:rsidP="00092129">
            <w:pPr>
              <w:suppressAutoHyphens/>
              <w:spacing w:line="360" w:lineRule="auto"/>
              <w:ind w:left="107"/>
              <w:textAlignment w:val="baseline"/>
              <w:rPr>
                <w:rFonts w:ascii="Calibri" w:eastAsia="Arial" w:hAnsi="Calibri" w:cs="Calibri"/>
                <w:sz w:val="20"/>
                <w:szCs w:val="24"/>
                <w:lang w:eastAsia="zh-CN"/>
              </w:rPr>
            </w:pPr>
          </w:p>
        </w:tc>
      </w:tr>
    </w:tbl>
    <w:p w14:paraId="79F0BCCE"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noProof/>
          <w:color w:val="000000"/>
          <w:kern w:val="0"/>
          <w:lang w:eastAsia="zh-CN"/>
          <w14:ligatures w14:val="none"/>
        </w:rPr>
        <mc:AlternateContent>
          <mc:Choice Requires="wpc">
            <w:drawing>
              <wp:anchor distT="0" distB="0" distL="114300" distR="114300" simplePos="0" relativeHeight="251695104" behindDoc="0" locked="0" layoutInCell="1" allowOverlap="1" wp14:anchorId="1698DE29" wp14:editId="018F8B56">
                <wp:simplePos x="0" y="0"/>
                <wp:positionH relativeFrom="column">
                  <wp:posOffset>-720090</wp:posOffset>
                </wp:positionH>
                <wp:positionV relativeFrom="paragraph">
                  <wp:posOffset>-3091180</wp:posOffset>
                </wp:positionV>
                <wp:extent cx="342900" cy="280670"/>
                <wp:effectExtent l="0" t="0" r="0" b="5080"/>
                <wp:wrapNone/>
                <wp:docPr id="749807430"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0774899" name="Rectangle 41"/>
                        <wps:cNvSpPr>
                          <a:spLocks noChangeArrowheads="1"/>
                        </wps:cNvSpPr>
                        <wps:spPr bwMode="auto">
                          <a:xfrm>
                            <a:off x="0" y="0"/>
                            <a:ext cx="342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324442" name="Rectangle 42"/>
                        <wps:cNvSpPr>
                          <a:spLocks noChangeArrowheads="1"/>
                        </wps:cNvSpPr>
                        <wps:spPr bwMode="auto">
                          <a:xfrm>
                            <a:off x="142875" y="0"/>
                            <a:ext cx="20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74761" name="Rectangle 43"/>
                        <wps:cNvSpPr>
                          <a:spLocks noChangeArrowheads="1"/>
                        </wps:cNvSpPr>
                        <wps:spPr bwMode="auto">
                          <a:xfrm>
                            <a:off x="190500" y="28575"/>
                            <a:ext cx="85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FD80" w14:textId="77777777" w:rsidR="00092129" w:rsidRDefault="00092129" w:rsidP="00092129">
                              <w:r>
                                <w:rPr>
                                  <w:rFonts w:ascii="Calibri" w:hAnsi="Calibri" w:cs="Calibri"/>
                                  <w:b/>
                                  <w:bCs/>
                                  <w:color w:val="000000"/>
                                  <w:sz w:val="18"/>
                                  <w:szCs w:val="18"/>
                                  <w:lang w:val="en-US"/>
                                </w:rPr>
                                <w:t>SI</w:t>
                              </w:r>
                            </w:p>
                          </w:txbxContent>
                        </wps:txbx>
                        <wps:bodyPr rot="0" vert="horz" wrap="none" lIns="0" tIns="0" rIns="0" bIns="0" anchor="t" anchorCtr="0">
                          <a:spAutoFit/>
                        </wps:bodyPr>
                      </wps:wsp>
                      <wps:wsp>
                        <wps:cNvPr id="490256423" name="Rectangle 44"/>
                        <wps:cNvSpPr>
                          <a:spLocks noChangeArrowheads="1"/>
                        </wps:cNvSpPr>
                        <wps:spPr bwMode="auto">
                          <a:xfrm>
                            <a:off x="9525" y="28575"/>
                            <a:ext cx="12382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030658"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6387473"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698DE29" id="Lienzo 5" o:spid="_x0000_s1042" editas="canvas" style="position:absolute;left:0;text-align:left;margin-left:-56.7pt;margin-top:-243.4pt;width:27pt;height:22.1pt;z-index:251695104" coordsize="342900,280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Cl1TCAwAAyRAAAA4AAABkcnMvZTJvRG9jLnhtbOxYbW/bNhD+PmD/&#10;gdD3Ri+WbUmIUxQJMhTotmDdfgBFURZRieRI2nL263dHWqrTpE3RlwwdYsDyUTyd7siHDx/6/OVh&#10;6MmeGyuU3ETpWRIRLplqhNxuor/+vH5RRMQ6KhvaK8k30S230cuLn386H3XFM9WpvuGGQBBpq1Fv&#10;os45XcWxZR0fqD1TmkvobJUZqIOm2caNoSNEH/o4S5JVPCrTaKMYtxbuXoXO6MLHb1vO3O9ta7kj&#10;/SaC3Jy/Gn+t8RpfnNNqa6juBDumQb8gi4EKCS+dQ11RR8nOiHuhBsGMsqp1Z0wNsWpbwbivAapJ&#10;kw+quaRyT60vhsHoTAmC9Q3j1lvMW6pr0fcwGjFEr/Ae/o4wPxy7e3nXKdzxvkefUcMEWj1Ppf26&#10;FN92VHNfua3Yb/sbQ0QD+EqSZL3Oi7KMiKQD4OkPmGEqtz0neYqTiWmA/1t9YzBjq98o9s4SqS47&#10;cOOvjFFjx2kD6Xl/KOHkAWxYeJTU46+qgfB055Sf10NrBgwIM0YOHj63M3z4wREGNxd5ViYAMgZd&#10;aZGU6yVmFNNqelgb637haiBobCIDufvgdP/GuuA6ufjkVS8anBbfMNv6sjdkTwHJ1/5zjG5P3T46&#10;UaGwMEC1am6hSKPCcoDlC0anzD8RGWEpbCL7944aHpH+tYSBKtM8x7XjG/lynUHDnPbUpz1UMgi1&#10;iVxEgnnpwnrbaSO2Hbwp9UVL9QoGtxW+cBz4kJVHoIdSyPW7YypLVskiy/M8ewBT2RNiKs2zAiBD&#10;7gMLiC7JoOcZWD8SsNKsXK3z9Sp9AFeLp8RVmSyRlgBXWbEMpESribSKZVIeOStbZkn5lZw17yOf&#10;2DNOqcgd6oOn9nmlPUpOEoTERE0zLc2UBEagIzA+RkVhZ0D6uf7P6ScvYWmv8mzxAEryJ0RJuUSG&#10;eRgjabYoZv4J9vPGpsyXb2xasAq+R7EE1j2x9LjwhafcDjfpIJ6Hz4oxUPNup1+A9tTUiVr0wt16&#10;HQ1bMiYl9zeCoXTCxonuSvNkkayWIOaD7AIvfDnJPV1MzuFRiqV9ILusBq2DO/8nlNjdKDE276RT&#10;90JPagjtY+EgLh4/NAShfaXYbuDShZOD4T2MgZK2E9qCoqn4UPMGZNnrxktDUI+Gob4ErIPtDHes&#10;Q7MFSXa8D+Ju7vAZv08S8/8sLfmUK+9xep7SBh2GJnwDGMD4YeBapKtFAVvvzKk3E1xXyKhYF2L7&#10;fwNXv3c+w3WCaziWagAuLM/j2R4P5Kdtf8x4/w/Exb8AAAD//wMAUEsDBBQABgAIAAAAIQCP8o1z&#10;pgAAAFgBAAAUAAAAZHJzL21lZGlhL2ltYWdlMS5lbWZcjj0KwkAUhGchGIsYRES0s5RUKVLkAv40&#10;gnYewgNYbpkDeQArbxHIMdKtM7oPYgY+3vBmdnkOwJ2YMhphKhwgtvvzAXC40U8YcvzJp0CdAC2D&#10;bBSejim6VYIFX+hvxZvoQwhYR8+BK3nKRI3vsf2MRlxISTypiPRG882U74h1XbzaeuoOpVtCD/QP&#10;oONRr+kPz9IQ26ujbs58SaQ5kf8AAAD//wMAUEsDBBQABgAIAAAAIQAKMKB30AAAACQDAAAUAAAA&#10;ZHJzL21lZGlhL2ltYWdlMi5lbWbEUDsOwjAUc6CiDAUhhBBsDAyIE3ABPgsS3IGRA3TsxC2ROAFX&#10;CH5N8tJUdGLAklvHdr4GwJ0MKCiEAVsDCFf78wEwWPeBAUNaCaoc2GXAk0HRCk/HHK95hilnyNoS&#10;L7221mLhNX+4klVPlEP7PMEfUQgv5IYsyaGf98C7ziSXLHRNvVPsMfoVtwa+r9UoJDJpa8LnUKgZ&#10;q87Shgrn+15XybVj9V89HrNr63g4dxc35ldvSqFmfBddUjMVSUkHGlOoKWJMzrwz8foDAAD//wMA&#10;UEsDBBQABgAIAAAAIQDnPyKs3wAAAA4BAAAPAAAAZHJzL2Rvd25yZXYueG1sTE9NT4NAEL2b+B82&#10;Y+LF0AVsSUWWpqnxYDyJep/CCER2Ftlti/56pye9zbz38j6KzWwHdaTJ944NJIsYFHHtmp5bA2+v&#10;j9EalA/IDQ6OycA3ediUlxcF5o078Qsdq9AqMWGfo4EuhDHX2tcdWfQLNxIL9+Emi0HeqdXNhCcx&#10;t4NO4zjTFnuWhA5H2nVUf1YHKyGrkO1w+37z1COnz1/Tz1DRgzHXV/P2HlSgOfyJ4VxfqkMpnfbu&#10;wI1Xg4EoSW6XopVruc5khWii1Z1A+zO0TDPQZaH/zyh/AQ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ECLQAUAAYACAAAACEApuZR+wwBAAAVAgAAEwAAAAAAAAAAAAAAAAAAAAAAW0NvbnRl&#10;bnRfVHlwZXNdLnhtbFBLAQItABQABgAIAAAAIQA4/SH/1gAAAJQBAAALAAAAAAAAAAAAAAAAAD0B&#10;AABfcmVscy8ucmVsc1BLAQItABQABgAIAAAAIQDMwpdUwgMAAMkQAAAOAAAAAAAAAAAAAAAAADwC&#10;AABkcnMvZTJvRG9jLnhtbFBLAQItABQABgAIAAAAIQCP8o1zpgAAAFgBAAAUAAAAAAAAAAAAAAAA&#10;ACoGAABkcnMvbWVkaWEvaW1hZ2UxLmVtZlBLAQItABQABgAIAAAAIQAKMKB30AAAACQDAAAUAAAA&#10;AAAAAAAAAAAAAAIHAABkcnMvbWVkaWEvaW1hZ2UyLmVtZlBLAQItABQABgAIAAAAIQDnPyKs3wAA&#10;AA4BAAAPAAAAAAAAAAAAAAAAAAQIAABkcnMvZG93bnJldi54bWxQSwECLQAUAAYACAAAACEAf0Iy&#10;4sMAAAClAQAAGQAAAAAAAAAAAAAAAAAQCQAAZHJzL19yZWxzL2Uyb0RvYy54bWwucmVsc1BLBQYA&#10;AAAABwAHAL4BAAAKCgAAAAA=&#10;">
                <v:shape id="_x0000_s1043" type="#_x0000_t75" style="position:absolute;width:342900;height:280670;visibility:visible;mso-wrap-style:square">
                  <v:fill o:detectmouseclick="t"/>
                  <v:path o:connecttype="none"/>
                </v:shape>
                <v:rect id="Rectangle 41" o:spid="_x0000_s1044" style="position:absolute;width:342900;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OUxwAAAOMAAAAPAAAAZHJzL2Rvd25yZXYueG1sRE9La8JA&#10;EL4X+h+WKXiru1aNJrqKCEKh9eADvA7ZMQlmZ9Psqum/7xYEj/O9Z77sbC1u1PrKsYZBX4Egzp2p&#10;uNBwPGzepyB8QDZYOyYNv+RhuXh9mWNm3J13dNuHQsQQ9hlqKENoMil9XpJF33cNceTOrrUY4tkW&#10;0rR4j+G2lh9KJdJixbGhxIbWJeWX/dVqwGRkfrbn4ffh65pgWnRqMz4prXtv3WoGIlAXnuKH+9PE&#10;+UqpyWQ0TVP4/ykCIBd/AAAA//8DAFBLAQItABQABgAIAAAAIQDb4fbL7gAAAIUBAAATAAAAAAAA&#10;AAAAAAAAAAAAAABbQ29udGVudF9UeXBlc10ueG1sUEsBAi0AFAAGAAgAAAAhAFr0LFu/AAAAFQEA&#10;AAsAAAAAAAAAAAAAAAAAHwEAAF9yZWxzLy5yZWxzUEsBAi0AFAAGAAgAAAAhAFOfo5THAAAA4wAA&#10;AA8AAAAAAAAAAAAAAAAABwIAAGRycy9kb3ducmV2LnhtbFBLBQYAAAAAAwADALcAAAD7AgAAAAA=&#10;" stroked="f"/>
                <v:rect id="Rectangle 42" o:spid="_x0000_s1045" style="position:absolute;left:142875;width:20002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tnygAAAOMAAAAPAAAAZHJzL2Rvd25yZXYueG1sRI9Ba8JA&#10;FITvBf/D8oTe6q4xhppmIyIIhdZDteD1kX0modm3Mbtq+u+7hUKPw8x8wxTr0XbiRoNvHWuYzxQI&#10;4sqZlmsNn8fd0zMIH5ANdo5Jwzd5WJeThwJz4+78QbdDqEWEsM9RQxNCn0vpq4Ys+pnriaN3doPF&#10;EOVQSzPgPcJtJxOlMmmx5bjQYE/bhqqvw9VqwCw1l/158X58u2a4qke1W56U1o/TcfMCItAY/sN/&#10;7VejIVGZWiRpmibw+yn+AVn+AAAA//8DAFBLAQItABQABgAIAAAAIQDb4fbL7gAAAIUBAAATAAAA&#10;AAAAAAAAAAAAAAAAAABbQ29udGVudF9UeXBlc10ueG1sUEsBAi0AFAAGAAgAAAAhAFr0LFu/AAAA&#10;FQEAAAsAAAAAAAAAAAAAAAAAHwEAAF9yZWxzLy5yZWxzUEsBAi0AFAAGAAgAAAAhACe5e2fKAAAA&#10;4wAAAA8AAAAAAAAAAAAAAAAABwIAAGRycy9kb3ducmV2LnhtbFBLBQYAAAAAAwADALcAAAD+AgAA&#10;AAA=&#10;" stroked="f"/>
                <v:rect id="Rectangle 43" o:spid="_x0000_s1046" style="position:absolute;left:190500;top:28575;width:85090;height:25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z0xAAAAOIAAAAPAAAAZHJzL2Rvd25yZXYueG1sRE/dasIw&#10;FL4f+A7hCLubqWVUrUaRgeDGbqw+wKE5/cHkpCSZ7d5+GQx2+fH97w6TNeJBPvSOFSwXGQji2ume&#10;WwW36+llDSJEZI3GMSn4pgCH/exph6V2I1/oUcVWpBAOJSroYhxKKUPdkcWwcANx4hrnLcYEfSu1&#10;xzGFWyPzLCukxZ5TQ4cDvXVU36svq0Beq9O4rozP3EfefJr386Uhp9TzfDpuQUSa4r/4z33WaX6+&#10;KVavq2IJv5cSBrn/AQAA//8DAFBLAQItABQABgAIAAAAIQDb4fbL7gAAAIUBAAATAAAAAAAAAAAA&#10;AAAAAAAAAABbQ29udGVudF9UeXBlc10ueG1sUEsBAi0AFAAGAAgAAAAhAFr0LFu/AAAAFQEAAAsA&#10;AAAAAAAAAAAAAAAAHwEAAF9yZWxzLy5yZWxzUEsBAi0AFAAGAAgAAAAhAFtHzPTEAAAA4gAAAA8A&#10;AAAAAAAAAAAAAAAABwIAAGRycy9kb3ducmV2LnhtbFBLBQYAAAAAAwADALcAAAD4AgAAAAA=&#10;" filled="f" stroked="f">
                  <v:textbox style="mso-fit-shape-to-text:t" inset="0,0,0,0">
                    <w:txbxContent>
                      <w:p w14:paraId="0E81FD80" w14:textId="77777777" w:rsidR="00092129" w:rsidRDefault="00092129" w:rsidP="00092129">
                        <w:r>
                          <w:rPr>
                            <w:rFonts w:ascii="Calibri" w:hAnsi="Calibri" w:cs="Calibri"/>
                            <w:b/>
                            <w:bCs/>
                            <w:color w:val="000000"/>
                            <w:sz w:val="18"/>
                            <w:szCs w:val="18"/>
                            <w:lang w:val="en-US"/>
                          </w:rPr>
                          <w:t>SI</w:t>
                        </w:r>
                      </w:p>
                    </w:txbxContent>
                  </v:textbox>
                </v:rect>
                <v:rect id="Rectangle 44" o:spid="_x0000_s1047" style="position:absolute;left:9525;top:28575;width:123825;height:12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NAyQAAAOIAAAAPAAAAZHJzL2Rvd25yZXYueG1sRI9Pa8JA&#10;FMTvgt9heUJvutsYg6auIgVBaHvwD/T6yD6T0OzbmF01fvtuoeBxmJnfMMt1bxtxo87XjjW8ThQI&#10;4sKZmksNp+N2PAfhA7LBxjFpeJCH9Wo4WGJu3J33dDuEUkQI+xw1VCG0uZS+qMiin7iWOHpn11kM&#10;UXalNB3eI9w2MlEqkxZrjgsVtvReUfFzuFoNmKXm8nWefh4/rhkuyl5tZ99K65dRv3kDEagPz/B/&#10;e2c0pAuVzLI0mcLfpXgH5OoXAAD//wMAUEsBAi0AFAAGAAgAAAAhANvh9svuAAAAhQEAABMAAAAA&#10;AAAAAAAAAAAAAAAAAFtDb250ZW50X1R5cGVzXS54bWxQSwECLQAUAAYACAAAACEAWvQsW78AAAAV&#10;AQAACwAAAAAAAAAAAAAAAAAfAQAAX3JlbHMvLnJlbHNQSwECLQAUAAYACAAAACEAkzZDQMkAAADi&#10;AAAADwAAAAAAAAAAAAAAAAAHAgAAZHJzL2Rvd25yZXYueG1sUEsFBgAAAAADAAMAtwAAAP0CAAAA&#10;AA==&#10;" stroked="f"/>
                <v:shape id="Picture 45" o:spid="_x0000_s1048"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zidxQAAAOIAAAAPAAAAZHJzL2Rvd25yZXYueG1sRE9LTwIx&#10;EL6b+B+aMfEmLcorK4UYowkXD6CBcBu2w3bjdrrZVlj+vXMg4fjle8+XfWjUibpUR7YwHBhQxGV0&#10;NVcWfr4/n2agUkZ22EQmCxdKsFzc382xcPHMazptcqUkhFOBFnzObaF1Kj0FTIPYEgt3jF3ALLCr&#10;tOvwLOGh0c/GTHTAmqXBY0vvnsrfzV+wMP1o49GY/WgbD7t1opoq/0XWPj70b6+gMvX5Jr66V07m&#10;D0fmxUzGslkuCQa9+AcAAP//AwBQSwECLQAUAAYACAAAACEA2+H2y+4AAACFAQAAEwAAAAAAAAAA&#10;AAAAAAAAAAAAW0NvbnRlbnRfVHlwZXNdLnhtbFBLAQItABQABgAIAAAAIQBa9CxbvwAAABUBAAAL&#10;AAAAAAAAAAAAAAAAAB8BAABfcmVscy8ucmVsc1BLAQItABQABgAIAAAAIQC6NzidxQAAAOIAAAAP&#10;AAAAAAAAAAAAAAAAAAcCAABkcnMvZG93bnJldi54bWxQSwUGAAAAAAMAAwC3AAAA+QIAAAAA&#10;">
                  <v:imagedata r:id="rId15" o:title=""/>
                </v:shape>
                <v:shape id="Picture 46" o:spid="_x0000_s1049"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T4zAAAAOIAAAAPAAAAZHJzL2Rvd25yZXYueG1sRI9BT8JA&#10;FITvJv6HzTPhJltAS1NZCCGBePEgK0Zuz+6zLXTflu4C9d+7JiYeJzPzTWa26G0jLtT52rGC0TAB&#10;QVw4U3Op4E2v7zMQPiAbbByTgm/ysJjf3swwN+7Kr3TZhlJECPscFVQhtLmUvqjIoh+6ljh6X66z&#10;GKLsSmk6vEa4beQ4SVJpsea4UGFLq4qK4/ZsFWx2+mW/2r2Py5N+/Pg8pFrva63U4K5fPoEI1If/&#10;8F/72SjIRukkmz5MJ/B7Kd4BOf8BAAD//wMAUEsBAi0AFAAGAAgAAAAhANvh9svuAAAAhQEAABMA&#10;AAAAAAAAAAAAAAAAAAAAAFtDb250ZW50X1R5cGVzXS54bWxQSwECLQAUAAYACAAAACEAWvQsW78A&#10;AAAVAQAACwAAAAAAAAAAAAAAAAAfAQAAX3JlbHMvLnJlbHNQSwECLQAUAAYACAAAACEApkcE+MwA&#10;AADiAAAADwAAAAAAAAAAAAAAAAAHAgAAZHJzL2Rvd25yZXYueG1sUEsFBgAAAAADAAMAtwAAAAAD&#10;AAAAAA==&#10;">
                  <v:imagedata r:id="rId16" o:title=""/>
                </v:shape>
              </v:group>
            </w:pict>
          </mc:Fallback>
        </mc:AlternateContent>
      </w:r>
      <w:r w:rsidRPr="00092129">
        <w:rPr>
          <w:rFonts w:ascii="Calibri" w:eastAsia="SimSun" w:hAnsi="Calibri" w:cs="Calibri"/>
          <w:noProof/>
          <w:color w:val="000000"/>
          <w:kern w:val="0"/>
          <w:lang w:eastAsia="zh-CN"/>
          <w14:ligatures w14:val="none"/>
        </w:rPr>
        <mc:AlternateContent>
          <mc:Choice Requires="wpc">
            <w:drawing>
              <wp:anchor distT="0" distB="0" distL="114300" distR="114300" simplePos="0" relativeHeight="251694080" behindDoc="0" locked="0" layoutInCell="1" allowOverlap="1" wp14:anchorId="7AE11DCF" wp14:editId="2941778D">
                <wp:simplePos x="0" y="0"/>
                <wp:positionH relativeFrom="column">
                  <wp:posOffset>-720090</wp:posOffset>
                </wp:positionH>
                <wp:positionV relativeFrom="paragraph">
                  <wp:posOffset>-3091180</wp:posOffset>
                </wp:positionV>
                <wp:extent cx="342900" cy="280670"/>
                <wp:effectExtent l="0" t="0" r="0" b="5080"/>
                <wp:wrapNone/>
                <wp:docPr id="92214635" name="Lienz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4110543" name="Rectangle 32"/>
                        <wps:cNvSpPr>
                          <a:spLocks noChangeArrowheads="1"/>
                        </wps:cNvSpPr>
                        <wps:spPr bwMode="auto">
                          <a:xfrm>
                            <a:off x="0" y="0"/>
                            <a:ext cx="342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465791" name="Rectangle 33"/>
                        <wps:cNvSpPr>
                          <a:spLocks noChangeArrowheads="1"/>
                        </wps:cNvSpPr>
                        <wps:spPr bwMode="auto">
                          <a:xfrm>
                            <a:off x="142875" y="0"/>
                            <a:ext cx="20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141637" name="Rectangle 34"/>
                        <wps:cNvSpPr>
                          <a:spLocks noChangeArrowheads="1"/>
                        </wps:cNvSpPr>
                        <wps:spPr bwMode="auto">
                          <a:xfrm>
                            <a:off x="190500" y="28575"/>
                            <a:ext cx="85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CDC8" w14:textId="77777777" w:rsidR="00092129" w:rsidRDefault="00092129" w:rsidP="00092129">
                              <w:r>
                                <w:rPr>
                                  <w:rFonts w:ascii="Calibri" w:hAnsi="Calibri" w:cs="Calibri"/>
                                  <w:b/>
                                  <w:bCs/>
                                  <w:color w:val="000000"/>
                                  <w:sz w:val="18"/>
                                  <w:szCs w:val="18"/>
                                  <w:lang w:val="en-US"/>
                                </w:rPr>
                                <w:t>SI</w:t>
                              </w:r>
                            </w:p>
                          </w:txbxContent>
                        </wps:txbx>
                        <wps:bodyPr rot="0" vert="horz" wrap="none" lIns="0" tIns="0" rIns="0" bIns="0" anchor="t" anchorCtr="0">
                          <a:spAutoFit/>
                        </wps:bodyPr>
                      </wps:wsp>
                      <wps:wsp>
                        <wps:cNvPr id="1390124899" name="Rectangle 35"/>
                        <wps:cNvSpPr>
                          <a:spLocks noChangeArrowheads="1"/>
                        </wps:cNvSpPr>
                        <wps:spPr bwMode="auto">
                          <a:xfrm>
                            <a:off x="9525" y="28575"/>
                            <a:ext cx="12382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68653819"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928409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AE11DCF" id="Lienzo 4" o:spid="_x0000_s1050" editas="canvas" style="position:absolute;left:0;text-align:left;margin-left:-56.7pt;margin-top:-243.4pt;width:27pt;height:22.1pt;z-index:251694080" coordsize="342900,280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anmXIAwAAyxAAAA4AAABkcnMvZTJvRG9jLnhtbOxYbW/bNhD+PmD/&#10;gdD3xqJebEmIUxQJMhTo1mDdfgBFURZRieRI2nL263ckJdVp0qZb1wwdYsDy8e10x3t499DnL49D&#10;jw5MGy7FNsJncYSYoLLhYreNfv/t+kURIWOJaEgvBdtGt8xELy9+/OF8VBVLZCf7hmkESoSpRrWN&#10;OmtVtVoZ2rGBmDOpmIDBVuqBWGjq3arRZATtQ79K4ni9GqVulJaUGQO9V2EwuvD625ZR+7ZtDbOo&#10;30Zgm/VP7Z+1e64uzkm100R1nE5mkH9gxUC4gJcuqq6IJWiv+T1VA6daGtnaMyqHlWxbTpn3AbzB&#10;8UfeXBJxIMY7Q2F3ZgNB+hf11jtnt5DXvO9hN1agvXJ97neE+DA33Iu7k0KPnzvNGRUE0KgllObr&#10;THzXEcW856aivxxuNOIN4CvNM4zjPEsjJMgAePoVIkzErmcoTVwwnRkw/5260c5io95I+t4gIS87&#10;mMZeaS3HjpEGzMNuPrhwssA1DCxF9fizbEA92Vvp43ps9eAUQsTQ0cPndoEPO1pEoTPNkjIGkFEY&#10;wkVcbnL/BlLNi5U29icmB+SEbaTBdq+cHN4Y64wh1TzFGy973riw+Ibe1Ze9RgcCSL72n0m7OZ32&#10;yUAFx8IG1bK5BSe1DMcBji8IndR/RmiEo7CNzB97olmE+tcCNqrEWebOjm9k+SaBhj4dqU9HiKCg&#10;ahvZCAXx0obztlea7zp4E/ZOC/kKNrfl3nG38cGqKSQApWDrN8fUJsuydb4p8QOQSp8QUjhLCkAM&#10;uo8ryHNxAiPPuPqecIXXMcYZXqebB4CVPSWwyjh3aQmAlRR5SEqkmpNWkcfllLOSPInLr8xZSx35&#10;TM04TUX2WB99al+O2qPJSQCRmFPTkpaWlARCSEcgfCoVhcrg0s/1f55+cFrGOMmKsnwAJj4YdyrU&#10;tytpZe5yzMMgwUlaLBkoyKFcPVc2xyr/fmVTnFbwndgSSPfY0uPMF1bZvavSgT0PX6RjIPr9Xr0A&#10;8qmI5TXvub31RBpqsjNKHG44ddzJNU6IV7Yu1nla4AWlMM29HaVrl8rm2WEt0BhOPyJeRgHbcbX/&#10;M1zsrpaVa96xp+65mvmQkyfPgV48fm0IVPtK0v3AhA13B8162AQpTMeVAU5TsaFmDRCz140nh3DY&#10;NHUMEzwE2WpmaefEFkjZ1A+cbRnwFn8w0tn/RWzyKY/e4wl6NhuYmBPhG+ILwneD101eJkXmK1u4&#10;J9zMcN38L+Hq7z7PcJ3hGi6mCoALx3O63bsr+WnbXzQ+/Adx8RcAAAD//wMAUEsDBBQABgAIAAAA&#10;IQCP8o1zpgAAAFgBAAAUAAAAZHJzL21lZGlhL2ltYWdlMS5lbWZcjj0KwkAUhGchGIsYRES0s5RU&#10;KVLkAv40gnYewgNYbpkDeQArbxHIMdKtM7oPYgY+3vBmdnkOwJ2YMhphKhwgtvvzAXC40U8YcvzJ&#10;p0CdAC2DbBSejim6VYIFX+hvxZvoQwhYR8+BK3nKRI3vsf2MRlxISTypiPRG882U74h1XbzaeuoO&#10;pVtCD/QPoONRr+kPz9IQ26ujbs58SaQ5kf8AAAD//wMAUEsDBBQABgAIAAAAIQAKMKB30AAAACQD&#10;AAAUAAAAZHJzL21lZGlhL2ltYWdlMi5lbWbEUDsOwjAUc6CiDAUhhBBsDAyIE3ABPgsS3IGRA3Ts&#10;xC2ROAFXCH5N8tJUdGLAklvHdr4GwJ0MKCiEAVsDCFf78wEwWPeBAUNaCaoc2GXAk0HRCk/HHK95&#10;hilnyNoSL7221mLhNX+4klVPlEP7PMEfUQgv5IYsyaGf98C7ziSXLHRNvVPsMfoVtwa+r9UoJDJp&#10;a8LnUKgZq87Shgrn+15XybVj9V89HrNr63g4dxc35ldvSqFmfBddUjMVSUkHGlOoKWJMzrwz8foD&#10;AAD//wMAUEsDBBQABgAIAAAAIQDnPyKs3wAAAA4BAAAPAAAAZHJzL2Rvd25yZXYueG1sTE9NT4NA&#10;EL2b+B82Y+LF0AVsSUWWpqnxYDyJep/CCER2Ftlti/56pye9zbz38j6KzWwHdaTJ944NJIsYFHHt&#10;mp5bA2+vj9EalA/IDQ6OycA3ediUlxcF5o078Qsdq9AqMWGfo4EuhDHX2tcdWfQLNxIL9+Emi0He&#10;qdXNhCcxt4NO4zjTFnuWhA5H2nVUf1YHKyGrkO1w+37z1COnz1/Tz1DRgzHXV/P2HlSgOfyJ4Vxf&#10;qkMpnfbuwI1Xg4EoSW6XopVruc5khWii1Z1A+zO0TDPQZaH/zyh/A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GWp5lyAMAAMsQAAAOAAAAAAAAAAAA&#10;AAAAADwCAABkcnMvZTJvRG9jLnhtbFBLAQItABQABgAIAAAAIQCP8o1zpgAAAFgBAAAUAAAAAAAA&#10;AAAAAAAAADAGAABkcnMvbWVkaWEvaW1hZ2UxLmVtZlBLAQItABQABgAIAAAAIQAKMKB30AAAACQD&#10;AAAUAAAAAAAAAAAAAAAAAAgHAABkcnMvbWVkaWEvaW1hZ2UyLmVtZlBLAQItABQABgAIAAAAIQDn&#10;PyKs3wAAAA4BAAAPAAAAAAAAAAAAAAAAAAoIAABkcnMvZG93bnJldi54bWxQSwECLQAUAAYACAAA&#10;ACEAf0Iy4sMAAAClAQAAGQAAAAAAAAAAAAAAAAAWCQAAZHJzL19yZWxzL2Uyb0RvYy54bWwucmVs&#10;c1BLBQYAAAAABwAHAL4BAAAQCgAAAAA=&#10;">
                <v:shape id="_x0000_s1051" type="#_x0000_t75" style="position:absolute;width:342900;height:280670;visibility:visible;mso-wrap-style:square">
                  <v:fill o:detectmouseclick="t"/>
                  <v:path o:connecttype="none"/>
                </v:shape>
                <v:rect id="Rectangle 32" o:spid="_x0000_s1052" style="position:absolute;width:342900;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BqxwAAAOMAAAAPAAAAZHJzL2Rvd25yZXYueG1sRE9La8JA&#10;EL4L/Q/LFHrT3TQPNLpKKQiF1kO14HXIjklodjbNrpr++25B8Djfe1ab0XbiQoNvHWtIZgoEceVM&#10;y7WGr8N2OgfhA7LBzjFp+CUPm/XDZIWlcVf+pMs+1CKGsC9RQxNCX0rpq4Ys+pnriSN3coPFEM+h&#10;lmbAawy3nXxWqpAWW44NDfb02lD1vT9bDVhk5md3Sj8O7+cCF/WotvlRaf30OL4sQQQaw118c7+Z&#10;OD/NsyRReZbC/08RALn+AwAA//8DAFBLAQItABQABgAIAAAAIQDb4fbL7gAAAIUBAAATAAAAAAAA&#10;AAAAAAAAAAAAAABbQ29udGVudF9UeXBlc10ueG1sUEsBAi0AFAAGAAgAAAAhAFr0LFu/AAAAFQEA&#10;AAsAAAAAAAAAAAAAAAAAHwEAAF9yZWxzLy5yZWxzUEsBAi0AFAAGAAgAAAAhAO7LEGrHAAAA4wAA&#10;AA8AAAAAAAAAAAAAAAAABwIAAGRycy9kb3ducmV2LnhtbFBLBQYAAAAAAwADALcAAAD7AgAAAAA=&#10;" stroked="f"/>
                <v:rect id="Rectangle 33" o:spid="_x0000_s1053" style="position:absolute;left:142875;width:20002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s7yQAAAOIAAAAPAAAAZHJzL2Rvd25yZXYueG1sRI9Ba8JA&#10;FITvgv9heUJvuqvGWFNXKYJQsB7UQq+P7DMJZt+m2VXTf98VCh6HmfmGWa47W4sbtb5yrGE8UiCI&#10;c2cqLjR8nbbDVxA+IBusHZOGX/KwXvV7S8yMu/OBbsdQiAhhn6GGMoQmk9LnJVn0I9cQR+/sWosh&#10;yraQpsV7hNtaTpRKpcWK40KJDW1Kyi/Hq9WAaWJ+9ufp52l3TXFRdGo7+1Zavwy69zcQgbrwDP+3&#10;P4yGeZIk6Wy+GMPjUrwDcvUHAAD//wMAUEsBAi0AFAAGAAgAAAAhANvh9svuAAAAhQEAABMAAAAA&#10;AAAAAAAAAAAAAAAAAFtDb250ZW50X1R5cGVzXS54bWxQSwECLQAUAAYACAAAACEAWvQsW78AAAAV&#10;AQAACwAAAAAAAAAAAAAAAAAfAQAAX3JlbHMvLnJlbHNQSwECLQAUAAYACAAAACEABFF7O8kAAADi&#10;AAAADwAAAAAAAAAAAAAAAAAHAgAAZHJzL2Rvd25yZXYueG1sUEsFBgAAAAADAAMAtwAAAP0CAAAA&#10;AA==&#10;" stroked="f"/>
                <v:rect id="Rectangle 34" o:spid="_x0000_s1054" style="position:absolute;left:190500;top:28575;width:85090;height:25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exQAAAOMAAAAPAAAAZHJzL2Rvd25yZXYueG1sRE/NSgMx&#10;EL4LvkMYoTebbJW1rE2LCIVWvHTrAwyb2R9MJksSu9u3bwTB43z/s9nNzooLhTh41lAsFQjixpuB&#10;Ow1f5/3jGkRMyAatZ9JwpQi77f3dBivjJz7RpU6dyCEcK9TQpzRWUsamJ4dx6UfizLU+OEz5DJ00&#10;Aacc7qxcKVVKhwPnhh5Heu+p+a5/nAZ5rvfTurZB+Y9V+2mPh1NLXuvFw/z2CiLRnP7Ff+6DyfNL&#10;VRTPRfn0Ar8/ZQDk9gYAAP//AwBQSwECLQAUAAYACAAAACEA2+H2y+4AAACFAQAAEwAAAAAAAAAA&#10;AAAAAAAAAAAAW0NvbnRlbnRfVHlwZXNdLnhtbFBLAQItABQABgAIAAAAIQBa9CxbvwAAABUBAAAL&#10;AAAAAAAAAAAAAAAAAB8BAABfcmVscy8ucmVsc1BLAQItABQABgAIAAAAIQBWn/yexQAAAOMAAAAP&#10;AAAAAAAAAAAAAAAAAAcCAABkcnMvZG93bnJldi54bWxQSwUGAAAAAAMAAwC3AAAA+QIAAAAA&#10;" filled="f" stroked="f">
                  <v:textbox style="mso-fit-shape-to-text:t" inset="0,0,0,0">
                    <w:txbxContent>
                      <w:p w14:paraId="5283CDC8" w14:textId="77777777" w:rsidR="00092129" w:rsidRDefault="00092129" w:rsidP="00092129">
                        <w:r>
                          <w:rPr>
                            <w:rFonts w:ascii="Calibri" w:hAnsi="Calibri" w:cs="Calibri"/>
                            <w:b/>
                            <w:bCs/>
                            <w:color w:val="000000"/>
                            <w:sz w:val="18"/>
                            <w:szCs w:val="18"/>
                            <w:lang w:val="en-US"/>
                          </w:rPr>
                          <w:t>SI</w:t>
                        </w:r>
                      </w:p>
                    </w:txbxContent>
                  </v:textbox>
                </v:rect>
                <v:rect id="Rectangle 35" o:spid="_x0000_s1055" style="position:absolute;left:9525;top:28575;width:123825;height:12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Q4yAAAAOMAAAAPAAAAZHJzL2Rvd25yZXYueG1sRE9La8JA&#10;EL4L/odlCr2ZXR8NJnWVUhAKbQ9GodchO3nQ7GzMrpr++26h4HG+92x2o+3ElQbfOtYwTxQI4tKZ&#10;lmsNp+N+tgbhA7LBzjFp+CEPu+10ssHcuBsf6FqEWsQQ9jlqaELocyl92ZBFn7ieOHKVGyyGeA61&#10;NAPeYrjt5EKpVFpsOTY02NNrQ+V3cbEaMF2Z82e1/Di+X1LM6lHtn76U1o8P48sziEBjuIv/3W8m&#10;zl9mar5YrbMM/n6KAMjtLwAAAP//AwBQSwECLQAUAAYACAAAACEA2+H2y+4AAACFAQAAEwAAAAAA&#10;AAAAAAAAAAAAAAAAW0NvbnRlbnRfVHlwZXNdLnhtbFBLAQItABQABgAIAAAAIQBa9CxbvwAAABUB&#10;AAALAAAAAAAAAAAAAAAAAB8BAABfcmVscy8ucmVsc1BLAQItABQABgAIAAAAIQBaJSQ4yAAAAOMA&#10;AAAPAAAAAAAAAAAAAAAAAAcCAABkcnMvZG93bnJldi54bWxQSwUGAAAAAAMAAwC3AAAA/AIAAAAA&#10;" stroked="f"/>
                <v:shape id="Picture 36" o:spid="_x0000_s1056"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vxxwAAAOMAAAAPAAAAZHJzL2Rvd25yZXYueG1sRE/NTgIx&#10;EL6T+A7NmHCDFsR1WSmEGE28eACNxtuwHbYbt9PNtsD69pSEhON8/7NY9a4RR+pC7VnDZKxAEJfe&#10;1Fxp+Pp8G+UgQkQ22HgmDf8UYLW8GyywMP7EGzpuYyVSCIcCNdgY20LKUFpyGMa+JU7c3ncOYzq7&#10;SpoOTyncNXKqVCYd1pwaLLb0Yqn82x6chqfX1u+V+p19+93PJlBNlf0grYf3/foZRKQ+3sRX97tJ&#10;82dZnj0+5JM5XH5KAMjlGQAA//8DAFBLAQItABQABgAIAAAAIQDb4fbL7gAAAIUBAAATAAAAAAAA&#10;AAAAAAAAAAAAAABbQ29udGVudF9UeXBlc10ueG1sUEsBAi0AFAAGAAgAAAAhAFr0LFu/AAAAFQEA&#10;AAsAAAAAAAAAAAAAAAAAHwEAAF9yZWxzLy5yZWxzUEsBAi0AFAAGAAgAAAAhAMdNy/HHAAAA4wAA&#10;AA8AAAAAAAAAAAAAAAAABwIAAGRycy9kb3ducmV2LnhtbFBLBQYAAAAAAwADALcAAAD7AgAAAAA=&#10;">
                  <v:imagedata r:id="rId15" o:title=""/>
                </v:shape>
                <v:shape id="Picture 37" o:spid="_x0000_s1057"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OZywAAAOIAAAAPAAAAZHJzL2Rvd25yZXYueG1sRI+9bsIw&#10;FIV3pL6DdSuxgUMEFFIMqpBALB2KS1W22/iSpI2v09hA+vZ4qMR4dP70LVadrcWFWl85VjAaJiCI&#10;c2cqLhS8681gBsIHZIO1Y1LwRx5Wy4feAjPjrvxGl30oRBxhn6GCMoQmk9LnJVn0Q9cQR+/kWosh&#10;yraQpsVrHLe1TJNkKi1WHB9KbGhdUv6zP1sF24N+Pa4PH2nxqyefX99TrY+VVqr/2L08gwjUhXv4&#10;v70zCp4m83Q2TuYRIiJFHJDLGwAAAP//AwBQSwECLQAUAAYACAAAACEA2+H2y+4AAACFAQAAEwAA&#10;AAAAAAAAAAAAAAAAAAAAW0NvbnRlbnRfVHlwZXNdLnhtbFBLAQItABQABgAIAAAAIQBa9CxbvwAA&#10;ABUBAAALAAAAAAAAAAAAAAAAAB8BAABfcmVscy8ucmVsc1BLAQItABQABgAIAAAAIQBsboOZywAA&#10;AOIAAAAPAAAAAAAAAAAAAAAAAAcCAABkcnMvZG93bnJldi54bWxQSwUGAAAAAAMAAwC3AAAA/wIA&#10;AAAA&#10;">
                  <v:imagedata r:id="rId16" o:title=""/>
                </v:shape>
              </v:group>
            </w:pict>
          </mc:Fallback>
        </mc:AlternateContent>
      </w:r>
      <w:r w:rsidRPr="00092129">
        <w:rPr>
          <w:rFonts w:ascii="Calibri" w:eastAsia="SimSun" w:hAnsi="Calibri" w:cs="Calibri"/>
          <w:noProof/>
          <w:color w:val="000000"/>
          <w:kern w:val="0"/>
          <w:lang w:eastAsia="zh-CN"/>
          <w14:ligatures w14:val="none"/>
        </w:rPr>
        <mc:AlternateContent>
          <mc:Choice Requires="wpc">
            <w:drawing>
              <wp:anchor distT="0" distB="0" distL="114300" distR="114300" simplePos="0" relativeHeight="251693056" behindDoc="0" locked="0" layoutInCell="1" allowOverlap="1" wp14:anchorId="4F942A13" wp14:editId="021EEA2E">
                <wp:simplePos x="0" y="0"/>
                <wp:positionH relativeFrom="column">
                  <wp:posOffset>-720090</wp:posOffset>
                </wp:positionH>
                <wp:positionV relativeFrom="paragraph">
                  <wp:posOffset>-3091180</wp:posOffset>
                </wp:positionV>
                <wp:extent cx="342900" cy="280670"/>
                <wp:effectExtent l="0" t="0" r="0" b="5080"/>
                <wp:wrapNone/>
                <wp:docPr id="453547019" name="Lienz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77187970" name="Rectangle 23"/>
                        <wps:cNvSpPr>
                          <a:spLocks noChangeArrowheads="1"/>
                        </wps:cNvSpPr>
                        <wps:spPr bwMode="auto">
                          <a:xfrm>
                            <a:off x="0" y="0"/>
                            <a:ext cx="342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660421" name="Rectangle 24"/>
                        <wps:cNvSpPr>
                          <a:spLocks noChangeArrowheads="1"/>
                        </wps:cNvSpPr>
                        <wps:spPr bwMode="auto">
                          <a:xfrm>
                            <a:off x="142875" y="0"/>
                            <a:ext cx="20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608889" name="Rectangle 25"/>
                        <wps:cNvSpPr>
                          <a:spLocks noChangeArrowheads="1"/>
                        </wps:cNvSpPr>
                        <wps:spPr bwMode="auto">
                          <a:xfrm>
                            <a:off x="190500" y="28575"/>
                            <a:ext cx="85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0F7F" w14:textId="77777777" w:rsidR="00092129" w:rsidRDefault="00092129" w:rsidP="00092129">
                              <w:r>
                                <w:rPr>
                                  <w:rFonts w:ascii="Calibri" w:hAnsi="Calibri" w:cs="Calibri"/>
                                  <w:b/>
                                  <w:bCs/>
                                  <w:color w:val="000000"/>
                                  <w:sz w:val="18"/>
                                  <w:szCs w:val="18"/>
                                  <w:lang w:val="en-US"/>
                                </w:rPr>
                                <w:t>SI</w:t>
                              </w:r>
                            </w:p>
                          </w:txbxContent>
                        </wps:txbx>
                        <wps:bodyPr rot="0" vert="horz" wrap="none" lIns="0" tIns="0" rIns="0" bIns="0" anchor="t" anchorCtr="0">
                          <a:spAutoFit/>
                        </wps:bodyPr>
                      </wps:wsp>
                      <wps:wsp>
                        <wps:cNvPr id="783937437" name="Rectangle 26"/>
                        <wps:cNvSpPr>
                          <a:spLocks noChangeArrowheads="1"/>
                        </wps:cNvSpPr>
                        <wps:spPr bwMode="auto">
                          <a:xfrm>
                            <a:off x="9525" y="28575"/>
                            <a:ext cx="12382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185797"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7425073"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2857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F942A13" id="Lienzo 3" o:spid="_x0000_s1058" editas="canvas" style="position:absolute;left:0;text-align:left;margin-left:-56.7pt;margin-top:-243.4pt;width:27pt;height:22.1pt;z-index:251693056" coordsize="342900,2806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qvPfDAwAAyBAAAA4AAABkcnMvZTJvRG9jLnhtbOxY627UPBD9/0m8&#10;g5X/NJfNbi7qFqFWRUjwUXF5AMdxNhaJbWzvZsvTM7aTdEsL5VoEaqVkx7EzmfEcHx/3+Mm+79CO&#10;Ks0EXwfxURQgyomoGd+sg3dvzx/nAdIG8xp3gtN1cEl18OTk0X/HgyxpIlrR1VQhcMJ1Och10Boj&#10;yzDUpKU91kdCUg6djVA9NtBUm7BWeADvfRcmUbQKB6FqqQShWsPTM98ZnDj/TUOJedU0mhrUrQOI&#10;zbi7cvfK3sOTY1xuFJYtI2MY+Aei6DHj8NHZ1Rk2GG0Vu+GqZ0QJLRpzREQfiqZhhLocIJs4+iyb&#10;U8x3WLtkCMzOFCBYv9BvtbFxc3HOug5mIwTvpX1mfweoD7XdHb8+yD9xY8cxg4QCajmXUv9ciG9a&#10;LKnLXJfk/92FQqwGfOVZBleRQSk57gFPr6HCmG86ipKFLaYNA8a/kRfKRqzlC0Hea8TFaQvD6FOl&#10;xNBSXEN4sR0PKRy8YBsaXkXV8FLU4B5vjXB13Teqtw6hYmjv4HM5w4fuDSLwcJEmRQSREeiK86jI&#10;lu4LuJxelkqbZ1T0yBrrQEHszjnevdDGBoPLaYgLXnSstmVxDbWpTjuFdhiQfO7+Ru/6cNgXC+UT&#10;8xNUifoSklTCLwdYvmC0Qn0M0ABLYR3oD1usaIC65xwmqojT1K4d10iXWQINddhTHfZgTsDVOjAB&#10;8uap8ettKxXbtPCl2CXNxVOY3Ia5xO3E+6jGkgCUfKy/HVOrdLFaRWkS3wKp9B4hFadJDohBN3EF&#10;PBcl0POAq78JV0UeraI8z4tbcOWI4Rrz/D6qiotoaVkJcJXkS89JuJw4K19GxUhZyTKJip+krHkb&#10;+cqWcchEZl/tHbPPK+1ObuKgIyZmmllpZiQwPBuB8SUm8huDZZ/zP84+Wb4oFlm6yG5Byeoe2adY&#10;Woa5HSNxsshn/vG236we9jWrKb9/X5OMlHCNWgmsG1rpbt0Lb5mt3aO9du6/yUeP1futfAzSU2LD&#10;KtYxc+lkNOzINii+u2DEKifbuJJdWRoDcxQzRmGQ/TZKMovQaax/EyQMI5+JLi1B6dh9/ys67LqX&#10;0DavRVN1TE5ayNpj3iAt7j4yeJl9Jsi2p9z4c4OiHUyB4LplUoOeKWlf0RpE2fPaCUMgZEWsuoQM&#10;wTaKGtJaswFBNj4HvTZ3uIivgrTxf5OSvM+Fdzc7T2GDCrMmXL6+YPw1aI1XqyxNllG2mDj1YsJr&#10;/k/iNbFZPeB1wqs/lUpALqzP8Whvz+OHbXfKuPoHxMknAAAA//8DAFBLAwQUAAYACAAAACEAj/KN&#10;c6YAAABYAQAAFAAAAGRycy9tZWRpYS9pbWFnZTEuZW1mXI49CsJAFIRnIRiLGEREtLOUVClS5AL+&#10;NIJ2HsIDWG6ZA3kAK28RyDHSrTO6D2IGPt7wZnZ5DsCdmDIaYSocILb78wFwuNFPGHL8yadAnQAt&#10;g2wUno4pulWCBV/ob8Wb6EMIWEfPgSt5ykSN77H9jEZcSEk8qYj0RvPNlO+IdV282nrqDqVbQg/0&#10;D6DjUa/pD8/SENuro27OfEmkOZH/AAAA//8DAFBLAwQUAAYACAAAACEACjCgd9AAAAAkAwAAFAAA&#10;AGRycy9tZWRpYS9pbWFnZTIuZW1mxFA7DsIwFHOgogwFIYQQbAwMiBNwAT4LEtyBkQN07MQtkTgB&#10;Vwh+TfLSVHRiwJJbx3a+BsCdDCgohAFbAwhX+/MBMFj3gQFDWgmqHNhlwJNB0QpPxxyveYYpZ8ja&#10;Ei+9ttZi4TV/uJJVT5RD+zzBH1EIL+SGLMmhn/fAu84klyx0Tb1T7DH6FbcGvq/VKCQyaWvC51Co&#10;GavO0oYK5/teV8m1Y/VfPR6za+t4OHcXN+ZXb0qhZnwXXVIzFUlJBxpTqCliTM68M/H6AwAA//8D&#10;AFBLAwQUAAYACAAAACEA5z8irN8AAAAOAQAADwAAAGRycy9kb3ducmV2LnhtbExPTU+DQBC9m/gf&#10;NmPixdAFbElFlqap8WA8iXqfwghEdhbZbYv+eqcnvc289/I+is1sB3WkyfeODSSLGBRx7ZqeWwNv&#10;r4/RGpQPyA0OjsnAN3nYlJcXBeaNO/ELHavQKjFhn6OBLoQx19rXHVn0CzcSC/fhJotB3qnVzYQn&#10;MbeDTuM40xZ7loQOR9p1VH9WByshq5DtcPt+89Qjp89f089Q0YMx11fz9h5UoDn8ieFcX6pDKZ32&#10;7sCNV4OBKElul6KVa7nOZIVootWdQPsztEwz0GWh/88ofwE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F+q898MDAADIEAAADgAAAAAAAAAAAAAAAAA8&#10;AgAAZHJzL2Uyb0RvYy54bWxQSwECLQAUAAYACAAAACEAj/KNc6YAAABYAQAAFAAAAAAAAAAAAAAA&#10;AAArBgAAZHJzL21lZGlhL2ltYWdlMS5lbWZQSwECLQAUAAYACAAAACEACjCgd9AAAAAkAwAAFAAA&#10;AAAAAAAAAAAAAAADBwAAZHJzL21lZGlhL2ltYWdlMi5lbWZQSwECLQAUAAYACAAAACEA5z8irN8A&#10;AAAOAQAADwAAAAAAAAAAAAAAAAAFCAAAZHJzL2Rvd25yZXYueG1sUEsBAi0AFAAGAAgAAAAhAH9C&#10;MuLDAAAApQEAABkAAAAAAAAAAAAAAAAAEQkAAGRycy9fcmVscy9lMm9Eb2MueG1sLnJlbHNQSwUG&#10;AAAAAAcABwC+AQAACwoAAAAA&#10;">
                <v:shape id="_x0000_s1059" type="#_x0000_t75" style="position:absolute;width:342900;height:280670;visibility:visible;mso-wrap-style:square">
                  <v:fill o:detectmouseclick="t"/>
                  <v:path o:connecttype="none"/>
                </v:shape>
                <v:rect id="Rectangle 23" o:spid="_x0000_s1060" style="position:absolute;width:342900;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tgygAAAOMAAAAPAAAAZHJzL2Rvd25yZXYueG1sRE9Na8JA&#10;EL0L/Q/LFLzpbmtNNHWVUhAK1UO10OuQHZPQ7GyaXTX9951DwcMcZt7HvLfaDL5VF+pjE9jCw9SA&#10;Ii6Da7iy8HncThagYkJ22AYmC78UYbO+G62wcOHKH3Q5pEqJCccCLdQpdYXWsazJY5yGjliwU+g9&#10;Jln7Srser2LuW/1oTKY9Niwfauzotaby+3D2FjB7cj/702x3fD9nuKwGs51/GWvH98PLM6hEQ7qR&#10;/9VvTuIv8lxmmUsL6SQH0Os/AAAA//8DAFBLAQItABQABgAIAAAAIQDb4fbL7gAAAIUBAAATAAAA&#10;AAAAAAAAAAAAAAAAAABbQ29udGVudF9UeXBlc10ueG1sUEsBAi0AFAAGAAgAAAAhAFr0LFu/AAAA&#10;FQEAAAsAAAAAAAAAAAAAAAAAHwEAAF9yZWxzLy5yZWxzUEsBAi0AFAAGAAgAAAAhANKli2DKAAAA&#10;4wAAAA8AAAAAAAAAAAAAAAAABwIAAGRycy9kb3ducmV2LnhtbFBLBQYAAAAAAwADALcAAAD+AgAA&#10;AAA=&#10;" stroked="f"/>
                <v:rect id="Rectangle 24" o:spid="_x0000_s1061" style="position:absolute;left:142875;width:20002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HDyQAAAOIAAAAPAAAAZHJzL2Rvd25yZXYueG1sRI9BawIx&#10;FITvhf6H8ITeaqJug65GKQWhUHuoFrw+Ns/dxc3LdhN1+++NIHgcZuYbZrHqXSPO1IXas4HRUIEg&#10;LrytuTTwu1u/TkGEiGyx8UwG/inAavn8tMDc+gv/0HkbS5EgHHI0UMXY5lKGoiKHYehb4uQdfOcw&#10;JtmV0nZ4SXDXyLFSWjqsOS1U2NJHRcVxe3IGUGf27/sw2ey+ThpnZa/Wb3tlzMugf5+DiNTHR/je&#10;/rQGdDbRWmXjEdwupTsgl1cAAAD//wMAUEsBAi0AFAAGAAgAAAAhANvh9svuAAAAhQEAABMAAAAA&#10;AAAAAAAAAAAAAAAAAFtDb250ZW50X1R5cGVzXS54bWxQSwECLQAUAAYACAAAACEAWvQsW78AAAAV&#10;AQAACwAAAAAAAAAAAAAAAAAfAQAAX3JlbHMvLnJlbHNQSwECLQAUAAYACAAAACEAEtQhw8kAAADi&#10;AAAADwAAAAAAAAAAAAAAAAAHAgAAZHJzL2Rvd25yZXYueG1sUEsFBgAAAAADAAMAtwAAAP0CAAAA&#10;AA==&#10;" stroked="f"/>
                <v:rect id="Rectangle 25" o:spid="_x0000_s1062" style="position:absolute;left:190500;top:28575;width:85090;height:25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P+xwAAAOIAAAAPAAAAZHJzL2Rvd25yZXYueG1sRI/NasMw&#10;EITvhbyD2EBujdQcguJGCaUQSEMvcfoAi7X+odLKSGrsvn1VKPQ4zMw3zP44eyfuFNMQ2MDTWoEg&#10;boIduDPwcTs9ahApI1t0gcnANyU4HhYPe6xsmPhK9zp3okA4VWigz3mspExNTx7TOozExWtD9JiL&#10;jJ20EacC905ulNpKjwOXhR5Heu2p+ay/vAF5q0+Trl1U4bJp393b+dpSMGa1nF+eQWSa83/4r322&#10;BnZabZXWege/l8odkIcfAAAA//8DAFBLAQItABQABgAIAAAAIQDb4fbL7gAAAIUBAAATAAAAAAAA&#10;AAAAAAAAAAAAAABbQ29udGVudF9UeXBlc10ueG1sUEsBAi0AFAAGAAgAAAAhAFr0LFu/AAAAFQEA&#10;AAsAAAAAAAAAAAAAAAAAHwEAAF9yZWxzLy5yZWxzUEsBAi0AFAAGAAgAAAAhAFkNc/7HAAAA4gAA&#10;AA8AAAAAAAAAAAAAAAAABwIAAGRycy9kb3ducmV2LnhtbFBLBQYAAAAAAwADALcAAAD7AgAAAAA=&#10;" filled="f" stroked="f">
                  <v:textbox style="mso-fit-shape-to-text:t" inset="0,0,0,0">
                    <w:txbxContent>
                      <w:p w14:paraId="607E0F7F" w14:textId="77777777" w:rsidR="00092129" w:rsidRDefault="00092129" w:rsidP="00092129">
                        <w:r>
                          <w:rPr>
                            <w:rFonts w:ascii="Calibri" w:hAnsi="Calibri" w:cs="Calibri"/>
                            <w:b/>
                            <w:bCs/>
                            <w:color w:val="000000"/>
                            <w:sz w:val="18"/>
                            <w:szCs w:val="18"/>
                            <w:lang w:val="en-US"/>
                          </w:rPr>
                          <w:t>SI</w:t>
                        </w:r>
                      </w:p>
                    </w:txbxContent>
                  </v:textbox>
                </v:rect>
                <v:rect id="Rectangle 26" o:spid="_x0000_s1063" style="position:absolute;left:9525;top:28575;width:123825;height:12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5TygAAAOIAAAAPAAAAZHJzL2Rvd25yZXYueG1sRI9Pa8JA&#10;FMTvhX6H5RV6q7ttNNHoKlIQCq0H/4DXR/aZBLNvY3bV9Nt3C4LHYWZ+w8wWvW3ElTpfO9bwPlAg&#10;iAtnai417HertzEIH5ANNo5Jwy95WMyfn2aYG3fjDV23oRQRwj5HDVUIbS6lLyqy6AeuJY7e0XUW&#10;Q5RdKU2Htwi3jfxQKpUWa44LFbb0WVFx2l6sBkyH5rw+Jj+770uKk7JXq9FBaf360i+nIAL14RG+&#10;t7+MhmycTJJsmGTwfyneATn/AwAA//8DAFBLAQItABQABgAIAAAAIQDb4fbL7gAAAIUBAAATAAAA&#10;AAAAAAAAAAAAAAAAAABbQ29udGVudF9UeXBlc10ueG1sUEsBAi0AFAAGAAgAAAAhAFr0LFu/AAAA&#10;FQEAAAsAAAAAAAAAAAAAAAAAHwEAAF9yZWxzLy5yZWxzUEsBAi0AFAAGAAgAAAAhAI9i/lPKAAAA&#10;4gAAAA8AAAAAAAAAAAAAAAAABwIAAGRycy9kb3ducmV2LnhtbFBLBQYAAAAAAwADALcAAAD+AgAA&#10;AAA=&#10;" stroked="f"/>
                <v:shape id="Picture 27" o:spid="_x0000_s1064"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ggRxwAAAOEAAAAPAAAAZHJzL2Rvd25yZXYueG1sRI9BawIx&#10;FITvBf9DeEJvNbHYrq5GkVKhFw/aonh7bp6bxc3Lsom6/feNUPA4zHwzzGzRuVpcqQ2VZw3DgQJB&#10;XHhTcanh53v1MgYRIrLB2jNp+KUAi3nvaYa58Tfe0HUbS5FKOOSowcbY5FKGwpLDMPANcfJOvnUY&#10;k2xLaVq8pXJXy1el3qXDitOCxYY+LBXn7cVpyD4bf1LqMNr5434TqKLSrknr5363nIKI1MVH+J/+&#10;MokbDcdv2SSD+6P0BuT8DwAA//8DAFBLAQItABQABgAIAAAAIQDb4fbL7gAAAIUBAAATAAAAAAAA&#10;AAAAAAAAAAAAAABbQ29udGVudF9UeXBlc10ueG1sUEsBAi0AFAAGAAgAAAAhAFr0LFu/AAAAFQEA&#10;AAsAAAAAAAAAAAAAAAAAHwEAAF9yZWxzLy5yZWxzUEsBAi0AFAAGAAgAAAAhADmqCBHHAAAA4QAA&#10;AA8AAAAAAAAAAAAAAAAABwIAAGRycy9kb3ducmV2LnhtbFBLBQYAAAAAAwADALcAAAD7AgAAAAA=&#10;">
                  <v:imagedata r:id="rId15" o:title=""/>
                </v:shape>
                <v:shape id="Picture 28" o:spid="_x0000_s1065" type="#_x0000_t75" style="position:absolute;left:9525;top:28575;width:12382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JpyQAAAOMAAAAPAAAAZHJzL2Rvd25yZXYueG1sRE/NTsJA&#10;EL6T+A6bMfEGW6sUUlmIIdFw8SALBG5jd2yr3dnaXaC+PUti4nG+/5ktetuIE3W+dqzgfpSAIC6c&#10;qblUsNEvwykIH5ANNo5JwS95WMxvBjPMjTvzO53WoRQxhH2OCqoQ2lxKX1Rk0Y9cSxy5T9dZDPHs&#10;Smk6PMdw28g0STJpsebYUGFLy4qK7/XRKnjd6rfDcrtLyx893n98ZVofaq3U3W3//AQiUB/+xX/u&#10;lYnzs2zymI6TyQNcf4oAyPkFAAD//wMAUEsBAi0AFAAGAAgAAAAhANvh9svuAAAAhQEAABMAAAAA&#10;AAAAAAAAAAAAAAAAAFtDb250ZW50X1R5cGVzXS54bWxQSwECLQAUAAYACAAAACEAWvQsW78AAAAV&#10;AQAACwAAAAAAAAAAAAAAAAAfAQAAX3JlbHMvLnJlbHNQSwECLQAUAAYACAAAACEAXR3iackAAADj&#10;AAAADwAAAAAAAAAAAAAAAAAHAgAAZHJzL2Rvd25yZXYueG1sUEsFBgAAAAADAAMAtwAAAP0CAAAA&#10;AA==&#10;">
                  <v:imagedata r:id="rId16" o:title=""/>
                </v:shape>
              </v:group>
            </w:pict>
          </mc:Fallback>
        </mc:AlternateContent>
      </w:r>
    </w:p>
    <w:p w14:paraId="23881935"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El acceso o tratamiento de datos se realizará a través de: </w:t>
      </w:r>
    </w:p>
    <w:p w14:paraId="373BCF29"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w:t>
      </w:r>
      <w:r w:rsidRPr="00092129">
        <w:rPr>
          <w:rFonts w:ascii="Calibri" w:eastAsia="SimSun" w:hAnsi="Calibri" w:cs="Calibri"/>
          <w:color w:val="000000"/>
          <w:kern w:val="0"/>
          <w:lang w:eastAsia="zh-CN"/>
          <w14:ligatures w14:val="none"/>
        </w:rPr>
        <w:tab/>
        <w:t>Acceso en remoto a aplicaciones o plataformas del Ayuntamiento de Dalías con datos personales.</w:t>
      </w:r>
    </w:p>
    <w:p w14:paraId="0C87279F"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C.</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Deber de información</w:t>
      </w:r>
      <w:r w:rsidRPr="00092129">
        <w:rPr>
          <w:rFonts w:ascii="Calibri" w:eastAsia="SimSun" w:hAnsi="Calibri" w:cs="Calibri"/>
          <w:color w:val="000000"/>
          <w:kern w:val="0"/>
          <w:lang w:eastAsia="zh-CN"/>
          <w14:ligatures w14:val="none"/>
        </w:rPr>
        <w:t xml:space="preserve">. </w:t>
      </w:r>
    </w:p>
    <w:p w14:paraId="3807BC6E"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w:t>
      </w:r>
      <w:r w:rsidRPr="00092129">
        <w:rPr>
          <w:rFonts w:ascii="Calibri" w:eastAsia="SimSun" w:hAnsi="Calibri" w:cs="Calibri"/>
          <w:color w:val="000000"/>
          <w:kern w:val="0"/>
          <w:lang w:eastAsia="zh-CN"/>
          <w14:ligatures w14:val="none"/>
        </w:rPr>
        <w:tab/>
        <w:t>La entidad adjudicataria estará obligada a facilitar la información al ciudadano relativa a los tratamientos de datos que se van a realizar. La redacción y el formato en que se facilitará la información se debe consensuar con el Ayuntamiento de Dalías antes del inicio de la recogida de datos.</w:t>
      </w:r>
    </w:p>
    <w:p w14:paraId="1BD48E3F"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D.</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Subcontratación de prestaciones que comporten tratamiento de datos personales</w:t>
      </w:r>
      <w:r w:rsidRPr="00092129">
        <w:rPr>
          <w:rFonts w:ascii="Calibri" w:eastAsia="SimSun" w:hAnsi="Calibri" w:cs="Calibri"/>
          <w:color w:val="000000"/>
          <w:kern w:val="0"/>
          <w:lang w:eastAsia="zh-CN"/>
          <w14:ligatures w14:val="none"/>
        </w:rPr>
        <w:t xml:space="preserve">. </w:t>
      </w:r>
    </w:p>
    <w:p w14:paraId="4461C8E6"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w:t>
      </w:r>
      <w:r w:rsidRPr="00092129">
        <w:rPr>
          <w:rFonts w:ascii="Calibri" w:eastAsia="SimSun" w:hAnsi="Calibri" w:cs="Calibri"/>
          <w:color w:val="000000"/>
          <w:kern w:val="0"/>
          <w:lang w:eastAsia="zh-CN"/>
          <w14:ligatures w14:val="none"/>
        </w:rPr>
        <w:tab/>
        <w:t>La entidad adjudicataria no subcontratará ninguna de las prestaciones que comporten tratamiento de datos personales, salvo los servicios auxiliares necesarios para el normal funcionamiento de las actuaciones del encargado.</w:t>
      </w:r>
    </w:p>
    <w:p w14:paraId="7664FA5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Destino de los datos al finalizar el contrato.</w:t>
      </w:r>
    </w:p>
    <w:p w14:paraId="1AE5C7AF"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Una vez finalice el presente contrato, el encargado del tratamiento deberá:</w:t>
      </w:r>
    </w:p>
    <w:p w14:paraId="7C2A4ED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w:t>
      </w:r>
      <w:r w:rsidRPr="00092129">
        <w:rPr>
          <w:rFonts w:ascii="Calibri" w:eastAsia="SimSun" w:hAnsi="Calibri" w:cs="Calibri"/>
          <w:color w:val="000000"/>
          <w:kern w:val="0"/>
          <w:lang w:eastAsia="zh-CN"/>
          <w14:ligatures w14:val="none"/>
        </w:rPr>
        <w:tab/>
        <w:t>Destruir los datos, una vez cumplida la prestación. El encargado debe certificar su destrucción por escrito y debe entregar el certificado al Ayuntamiento.</w:t>
      </w:r>
    </w:p>
    <w:p w14:paraId="7E1EF513"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No obstante, el encargado puede conservar una copia, con los datos debidamente bloqueados, mientras puedan derivarse responsabilidades de la ejecución de la prestación</w:t>
      </w:r>
    </w:p>
    <w:p w14:paraId="04ACE6FF"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F.</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Cumplimiento normativa Protección de datos</w:t>
      </w:r>
      <w:r w:rsidRPr="00092129">
        <w:rPr>
          <w:rFonts w:ascii="Calibri" w:eastAsia="SimSun" w:hAnsi="Calibri" w:cs="Calibri"/>
          <w:color w:val="000000"/>
          <w:kern w:val="0"/>
          <w:lang w:eastAsia="zh-CN"/>
          <w14:ligatures w14:val="none"/>
        </w:rPr>
        <w:t xml:space="preserve">. </w:t>
      </w:r>
    </w:p>
    <w:p w14:paraId="7826794F"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El adjudicatario aportará antes de la firma del contrato alguno de los siguientes requisitos:</w:t>
      </w:r>
    </w:p>
    <w:p w14:paraId="7708C022"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a.</w:t>
      </w:r>
      <w:r w:rsidRPr="00092129">
        <w:rPr>
          <w:rFonts w:ascii="Calibri" w:eastAsia="SimSun" w:hAnsi="Calibri" w:cs="Calibri"/>
          <w:color w:val="000000"/>
          <w:kern w:val="0"/>
          <w:lang w:eastAsia="zh-CN"/>
          <w14:ligatures w14:val="none"/>
        </w:rPr>
        <w:tab/>
        <w:t>Informe o certificación, realizada por empresa especializada en auditorías de protección de datos, sobre que la entidad adjudicataria cumple con la normativa en materia de Protección de Datos.</w:t>
      </w:r>
    </w:p>
    <w:p w14:paraId="25BFE30C"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b.</w:t>
      </w:r>
      <w:r w:rsidRPr="00092129">
        <w:rPr>
          <w:rFonts w:ascii="Calibri" w:eastAsia="SimSun" w:hAnsi="Calibri" w:cs="Calibri"/>
          <w:color w:val="000000"/>
          <w:kern w:val="0"/>
          <w:lang w:eastAsia="zh-CN"/>
          <w14:ligatures w14:val="none"/>
        </w:rPr>
        <w:tab/>
        <w:t>Declaración responsable de que cumple normativa de Protección de datos (Anexo “Declaración Responsable”).</w:t>
      </w:r>
    </w:p>
    <w:p w14:paraId="4D75FF3A"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G.</w:t>
      </w:r>
      <w:r w:rsidRPr="00092129">
        <w:rPr>
          <w:rFonts w:ascii="Calibri" w:eastAsia="SimSun" w:hAnsi="Calibri" w:cs="Calibri"/>
          <w:color w:val="000000"/>
          <w:kern w:val="0"/>
          <w:lang w:eastAsia="zh-CN"/>
          <w14:ligatures w14:val="none"/>
        </w:rPr>
        <w:tab/>
      </w:r>
      <w:r w:rsidRPr="00092129">
        <w:rPr>
          <w:rFonts w:ascii="Calibri" w:eastAsia="SimSun" w:hAnsi="Calibri" w:cs="Calibri"/>
          <w:b/>
          <w:bCs/>
          <w:color w:val="000000"/>
          <w:kern w:val="0"/>
          <w:lang w:eastAsia="zh-CN"/>
          <w14:ligatures w14:val="none"/>
        </w:rPr>
        <w:t>Obligaciones del Responsable del Tratamiento</w:t>
      </w:r>
      <w:r w:rsidRPr="00092129">
        <w:rPr>
          <w:rFonts w:ascii="Calibri" w:eastAsia="SimSun" w:hAnsi="Calibri" w:cs="Calibri"/>
          <w:color w:val="000000"/>
          <w:kern w:val="0"/>
          <w:lang w:eastAsia="zh-CN"/>
          <w14:ligatures w14:val="none"/>
        </w:rPr>
        <w:t>.</w:t>
      </w:r>
    </w:p>
    <w:p w14:paraId="42CD32EE"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Corresponde al responsable del tratamiento:</w:t>
      </w:r>
    </w:p>
    <w:p w14:paraId="5527ACA7"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1.</w:t>
      </w:r>
      <w:r w:rsidRPr="00092129">
        <w:rPr>
          <w:rFonts w:ascii="Calibri" w:eastAsia="SimSun" w:hAnsi="Calibri" w:cs="Calibri"/>
          <w:color w:val="000000"/>
          <w:kern w:val="0"/>
          <w:lang w:eastAsia="zh-CN"/>
          <w14:ligatures w14:val="none"/>
        </w:rPr>
        <w:tab/>
        <w:t xml:space="preserve">Entregar al encargado del tratamiento los datos necesarios y descritos en la Actividad de Tratamiento correspondiente </w:t>
      </w:r>
    </w:p>
    <w:p w14:paraId="6E17547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2.</w:t>
      </w:r>
      <w:r w:rsidRPr="00092129">
        <w:rPr>
          <w:rFonts w:ascii="Calibri" w:eastAsia="SimSun" w:hAnsi="Calibri" w:cs="Calibri"/>
          <w:color w:val="000000"/>
          <w:kern w:val="0"/>
          <w:lang w:eastAsia="zh-CN"/>
          <w14:ligatures w14:val="none"/>
        </w:rPr>
        <w:tab/>
        <w:t>Realizar una evaluación del impacto en la protección de datos personales de las operaciones de tratamiento a realizar por el encargado del tratamiento.</w:t>
      </w:r>
    </w:p>
    <w:p w14:paraId="101126BD"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3.</w:t>
      </w:r>
      <w:r w:rsidRPr="00092129">
        <w:rPr>
          <w:rFonts w:ascii="Calibri" w:eastAsia="SimSun" w:hAnsi="Calibri" w:cs="Calibri"/>
          <w:color w:val="000000"/>
          <w:kern w:val="0"/>
          <w:lang w:eastAsia="zh-CN"/>
          <w14:ligatures w14:val="none"/>
        </w:rPr>
        <w:tab/>
        <w:t>Realizar las consultas previas que corresponda.</w:t>
      </w:r>
    </w:p>
    <w:p w14:paraId="7D07E6B7"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4.</w:t>
      </w:r>
      <w:r w:rsidRPr="00092129">
        <w:rPr>
          <w:rFonts w:ascii="Calibri" w:eastAsia="SimSun" w:hAnsi="Calibri" w:cs="Calibri"/>
          <w:color w:val="000000"/>
          <w:kern w:val="0"/>
          <w:lang w:eastAsia="zh-CN"/>
          <w14:ligatures w14:val="none"/>
        </w:rPr>
        <w:tab/>
        <w:t>Velar, de forma previa y durante todo el tratamiento, por el cumplimiento del RGPD por parte del encargado del tratamiento.</w:t>
      </w:r>
    </w:p>
    <w:p w14:paraId="332AF451"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5.</w:t>
      </w:r>
      <w:r w:rsidRPr="00092129">
        <w:rPr>
          <w:rFonts w:ascii="Calibri" w:eastAsia="SimSun" w:hAnsi="Calibri" w:cs="Calibri"/>
          <w:color w:val="000000"/>
          <w:kern w:val="0"/>
          <w:lang w:eastAsia="zh-CN"/>
          <w14:ligatures w14:val="none"/>
        </w:rPr>
        <w:tab/>
        <w:t>Supervisar el tratamiento, incluida la realización de inspecciones y auditorías.</w:t>
      </w:r>
    </w:p>
    <w:p w14:paraId="11EB8864"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13DC2A50" w14:textId="77777777" w:rsidR="00092129" w:rsidRPr="00092129" w:rsidRDefault="00092129" w:rsidP="00092129">
      <w:pPr>
        <w:autoSpaceDE w:val="0"/>
        <w:autoSpaceDN w:val="0"/>
        <w:adjustRightInd w:val="0"/>
        <w:spacing w:after="0" w:line="240" w:lineRule="auto"/>
        <w:jc w:val="both"/>
        <w:rPr>
          <w:rFonts w:ascii="Calibri" w:eastAsia="SimSun" w:hAnsi="Calibri" w:cs="Calibri"/>
          <w:color w:val="000000"/>
          <w:kern w:val="0"/>
          <w:lang w:eastAsia="zh-CN"/>
          <w14:ligatures w14:val="none"/>
        </w:rPr>
      </w:pPr>
    </w:p>
    <w:p w14:paraId="00500B92" w14:textId="77777777" w:rsidR="00092129" w:rsidRPr="00092129" w:rsidRDefault="00092129" w:rsidP="00092129">
      <w:pPr>
        <w:widowControl w:val="0"/>
        <w:suppressAutoHyphens/>
        <w:autoSpaceDN w:val="0"/>
        <w:spacing w:after="0" w:line="240" w:lineRule="auto"/>
        <w:textAlignment w:val="baseline"/>
        <w:rPr>
          <w:rFonts w:ascii="Calibri" w:eastAsia="SimSun" w:hAnsi="Calibri" w:cs="Calibri"/>
          <w:b/>
          <w:bCs/>
          <w:color w:val="000000"/>
          <w:kern w:val="0"/>
          <w:lang w:eastAsia="zh-CN"/>
          <w14:ligatures w14:val="none"/>
        </w:rPr>
      </w:pPr>
      <w:r w:rsidRPr="00092129">
        <w:rPr>
          <w:rFonts w:ascii="Calibri" w:eastAsia="SimSun" w:hAnsi="Calibri" w:cs="Calibri"/>
          <w:b/>
          <w:bCs/>
          <w:color w:val="000000"/>
          <w:kern w:val="0"/>
          <w:lang w:eastAsia="zh-CN"/>
          <w14:ligatures w14:val="none"/>
        </w:rPr>
        <w:br w:type="page"/>
      </w:r>
    </w:p>
    <w:p w14:paraId="19D87E9D" w14:textId="77777777" w:rsidR="00092129" w:rsidRPr="00092129" w:rsidRDefault="00092129" w:rsidP="00092129">
      <w:pPr>
        <w:autoSpaceDE w:val="0"/>
        <w:autoSpaceDN w:val="0"/>
        <w:adjustRightInd w:val="0"/>
        <w:spacing w:after="0" w:line="240" w:lineRule="auto"/>
        <w:jc w:val="center"/>
        <w:rPr>
          <w:rFonts w:ascii="Calibri" w:eastAsia="SimSun" w:hAnsi="Calibri" w:cs="Calibri"/>
          <w:b/>
          <w:bCs/>
          <w:color w:val="000000"/>
          <w:kern w:val="0"/>
          <w:lang w:eastAsia="zh-CN"/>
          <w14:ligatures w14:val="none"/>
        </w:rPr>
      </w:pPr>
    </w:p>
    <w:p w14:paraId="7A877A62" w14:textId="5817C9D7" w:rsidR="00092129" w:rsidRPr="00C46288" w:rsidRDefault="00C46288" w:rsidP="00C46288">
      <w:pPr>
        <w:autoSpaceDE w:val="0"/>
        <w:autoSpaceDN w:val="0"/>
        <w:adjustRightInd w:val="0"/>
        <w:spacing w:after="0" w:line="240" w:lineRule="auto"/>
        <w:jc w:val="center"/>
        <w:rPr>
          <w:rFonts w:ascii="Calibri" w:eastAsia="SimSun" w:hAnsi="Calibri" w:cs="Calibri"/>
          <w:b/>
          <w:bCs/>
          <w:color w:val="000000"/>
          <w:kern w:val="0"/>
          <w:lang w:eastAsia="zh-CN"/>
          <w14:ligatures w14:val="none"/>
        </w:rPr>
      </w:pPr>
      <w:r>
        <w:rPr>
          <w:rFonts w:ascii="Calibri" w:eastAsia="SimSun" w:hAnsi="Calibri" w:cs="Calibri"/>
          <w:b/>
          <w:bCs/>
          <w:color w:val="000000"/>
          <w:kern w:val="0"/>
          <w:lang w:eastAsia="zh-CN"/>
          <w14:ligatures w14:val="none"/>
        </w:rPr>
        <w:t>D</w:t>
      </w:r>
      <w:r w:rsidR="00092129" w:rsidRPr="00092129">
        <w:rPr>
          <w:rFonts w:ascii="Calibri" w:eastAsia="SimSun" w:hAnsi="Calibri" w:cs="Calibri"/>
          <w:b/>
          <w:bCs/>
          <w:color w:val="000000"/>
          <w:kern w:val="0"/>
          <w:lang w:eastAsia="zh-CN"/>
          <w14:ligatures w14:val="none"/>
        </w:rPr>
        <w:t>ECLARACIÓN RESPONSABLE RELATIVA AL CUMPLIMIENTO DE LA OBLIGACIÓN LEGAL DE INTEGRACIÓN SOCIAL DE PERSONAS CON DIVERSIDAD FUNCIONAL Y PROMOCIÓN DE IGUALDAD EFECTIVA ENTRE MUJERES Y HOMBRES</w:t>
      </w:r>
      <w:r>
        <w:rPr>
          <w:rFonts w:ascii="Calibri" w:eastAsia="SimSun" w:hAnsi="Calibri" w:cs="Calibri"/>
          <w:b/>
          <w:bCs/>
          <w:color w:val="000000"/>
          <w:kern w:val="0"/>
          <w:lang w:eastAsia="zh-CN"/>
          <w14:ligatures w14:val="none"/>
        </w:rPr>
        <w:t xml:space="preserve"> </w:t>
      </w:r>
      <w:r w:rsidR="00092129" w:rsidRPr="00C46288">
        <w:rPr>
          <w:rFonts w:ascii="Calibri" w:eastAsia="SimSun" w:hAnsi="Calibri" w:cs="Calibri"/>
          <w:b/>
          <w:bCs/>
          <w:color w:val="000000"/>
          <w:kern w:val="0"/>
          <w:lang w:eastAsia="zh-CN"/>
          <w14:ligatures w14:val="none"/>
        </w:rPr>
        <w:t>(</w:t>
      </w:r>
      <w:r w:rsidRPr="00C46288">
        <w:rPr>
          <w:rFonts w:ascii="Calibri" w:eastAsia="SimSun" w:hAnsi="Calibri" w:cs="Calibri"/>
          <w:b/>
          <w:bCs/>
          <w:color w:val="000000"/>
          <w:kern w:val="0"/>
          <w:lang w:eastAsia="zh-CN"/>
          <w14:ligatures w14:val="none"/>
        </w:rPr>
        <w:t>a presentar junto con la oferta económica</w:t>
      </w:r>
      <w:r w:rsidR="00092129" w:rsidRPr="00C46288">
        <w:rPr>
          <w:rFonts w:ascii="Calibri" w:eastAsia="SimSun" w:hAnsi="Calibri" w:cs="Calibri"/>
          <w:b/>
          <w:bCs/>
          <w:color w:val="000000"/>
          <w:kern w:val="0"/>
          <w:lang w:eastAsia="zh-CN"/>
          <w14:ligatures w14:val="none"/>
        </w:rPr>
        <w:t>)</w:t>
      </w:r>
    </w:p>
    <w:p w14:paraId="3A6F03D4" w14:textId="77777777" w:rsidR="00092129" w:rsidRPr="00092129" w:rsidRDefault="00092129" w:rsidP="00092129">
      <w:pPr>
        <w:autoSpaceDE w:val="0"/>
        <w:autoSpaceDN w:val="0"/>
        <w:adjustRightInd w:val="0"/>
        <w:spacing w:before="3" w:after="0" w:line="360" w:lineRule="auto"/>
        <w:jc w:val="both"/>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D/Dª ________________________________________________________ con DNI Nº ______________, y domicilio a efecto de notificaciones en __________________________________________________, en nombre propio o en representación de la empresa ______________________________________, con NIF _______________, en calidad de _______________________, DECLARA Y CERTIFICA bajo su responsabilidad: </w:t>
      </w:r>
    </w:p>
    <w:p w14:paraId="4FF2AA2A"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Que la empresa a la que representa emplea a: (Seleccione la opción que corresponda)</w:t>
      </w:r>
    </w:p>
    <w:p w14:paraId="2B76F868"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Menos de 50 trabajadores</w:t>
      </w:r>
    </w:p>
    <w:p w14:paraId="0E247DE2"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50 o m</w:t>
      </w:r>
      <w:r w:rsidRPr="00092129">
        <w:rPr>
          <w:rFonts w:ascii="Calibri" w:eastAsia="SimSun" w:hAnsi="Calibri" w:cs="Calibri" w:hint="eastAsia"/>
          <w:color w:val="000000"/>
          <w:kern w:val="0"/>
          <w:lang w:eastAsia="zh-CN"/>
          <w14:ligatures w14:val="none"/>
        </w:rPr>
        <w:t>á</w:t>
      </w:r>
      <w:r w:rsidRPr="00092129">
        <w:rPr>
          <w:rFonts w:ascii="Calibri" w:eastAsia="SimSun" w:hAnsi="Calibri" w:cs="Calibri" w:hint="eastAsia"/>
          <w:color w:val="000000"/>
          <w:kern w:val="0"/>
          <w:lang w:eastAsia="zh-CN"/>
          <w14:ligatures w14:val="none"/>
        </w:rPr>
        <w:t>s trabajadores</w:t>
      </w:r>
    </w:p>
    <w:p w14:paraId="28FE013F"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p>
    <w:p w14:paraId="3382A5EE"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 xml:space="preserve">Y de acuerdo con lo anterior (Seleccione la opción que corresponda) </w:t>
      </w:r>
    </w:p>
    <w:p w14:paraId="36245F59" w14:textId="77777777" w:rsidR="00092129" w:rsidRPr="00092129" w:rsidRDefault="00092129" w:rsidP="00092129">
      <w:pPr>
        <w:widowControl w:val="0"/>
        <w:numPr>
          <w:ilvl w:val="0"/>
          <w:numId w:val="13"/>
        </w:num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En cuanto al cumplimiento de la obligación legal de integración social de personas con diversidad funcional:</w:t>
      </w:r>
    </w:p>
    <w:p w14:paraId="2C6AA28A"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Cumple con la </w:t>
      </w:r>
      <w:r w:rsidRPr="00092129">
        <w:rPr>
          <w:rFonts w:ascii="Calibri" w:eastAsia="SimSun" w:hAnsi="Calibri" w:cs="Calibri"/>
          <w:color w:val="000000"/>
          <w:kern w:val="0"/>
          <w:lang w:eastAsia="zh-CN"/>
          <w14:ligatures w14:val="none"/>
        </w:rPr>
        <w:t>obligación</w:t>
      </w:r>
      <w:r w:rsidRPr="00092129">
        <w:rPr>
          <w:rFonts w:ascii="Calibri" w:eastAsia="SimSun" w:hAnsi="Calibri" w:cs="Calibri" w:hint="eastAsia"/>
          <w:color w:val="000000"/>
          <w:kern w:val="0"/>
          <w:lang w:eastAsia="zh-CN"/>
          <w14:ligatures w14:val="none"/>
        </w:rPr>
        <w:t xml:space="preserve"> de que, entre ellos, al menos el 2% sean trabajadores discapacitados, establecida por el Real Decreto Legislativo 1/2013, de 29 de noviembre, por el que se aprueba el Texto Refundido de la Ley General de Derechos de las personas </w:t>
      </w:r>
      <w:r w:rsidRPr="00092129">
        <w:rPr>
          <w:rFonts w:ascii="Calibri" w:eastAsia="SimSun" w:hAnsi="Calibri" w:cs="Calibri"/>
          <w:color w:val="000000"/>
          <w:kern w:val="0"/>
          <w:lang w:eastAsia="zh-CN"/>
          <w14:ligatures w14:val="none"/>
        </w:rPr>
        <w:t xml:space="preserve">con discapacidad y de su inclusión social </w:t>
      </w:r>
    </w:p>
    <w:p w14:paraId="11EA4D5F"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Cumple con las medidas alternativas previstas en el Real Decreto 364/2005, de 8 de abril, por el que se regula el cumplimiento alternativo con </w:t>
      </w:r>
      <w:r w:rsidRPr="00092129">
        <w:rPr>
          <w:rFonts w:ascii="Calibri" w:eastAsia="SimSun" w:hAnsi="Calibri" w:cs="Calibri"/>
          <w:color w:val="000000"/>
          <w:kern w:val="0"/>
          <w:lang w:eastAsia="zh-CN"/>
          <w14:ligatures w14:val="none"/>
        </w:rPr>
        <w:t>carácter</w:t>
      </w:r>
      <w:r w:rsidRPr="00092129">
        <w:rPr>
          <w:rFonts w:ascii="Calibri" w:eastAsia="SimSun" w:hAnsi="Calibri" w:cs="Calibri" w:hint="eastAsia"/>
          <w:color w:val="000000"/>
          <w:kern w:val="0"/>
          <w:lang w:eastAsia="zh-CN"/>
          <w14:ligatures w14:val="none"/>
        </w:rPr>
        <w:t xml:space="preserve"> excepcional de la cuota de reserva a favor de trabajadores con discapacidad</w:t>
      </w:r>
    </w:p>
    <w:p w14:paraId="64A6E2B1" w14:textId="77777777" w:rsidR="00092129" w:rsidRPr="00092129" w:rsidRDefault="00092129" w:rsidP="00092129">
      <w:pPr>
        <w:widowControl w:val="0"/>
        <w:numPr>
          <w:ilvl w:val="0"/>
          <w:numId w:val="13"/>
        </w:num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color w:val="000000"/>
          <w:kern w:val="0"/>
          <w:lang w:eastAsia="zh-CN"/>
          <w14:ligatures w14:val="none"/>
        </w:rPr>
        <w:t>En cuanto a la promoción de la igualdad efectiva entre hombres y mujeres:</w:t>
      </w:r>
    </w:p>
    <w:p w14:paraId="71538E71"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Cumple con lo establecido en el art</w:t>
      </w:r>
      <w:r w:rsidRPr="00092129">
        <w:rPr>
          <w:rFonts w:ascii="Calibri" w:eastAsia="SimSun" w:hAnsi="Calibri" w:cs="Calibri" w:hint="eastAsia"/>
          <w:color w:val="000000"/>
          <w:kern w:val="0"/>
          <w:lang w:eastAsia="zh-CN"/>
          <w14:ligatures w14:val="none"/>
        </w:rPr>
        <w:t>í</w:t>
      </w:r>
      <w:r w:rsidRPr="00092129">
        <w:rPr>
          <w:rFonts w:ascii="Calibri" w:eastAsia="SimSun" w:hAnsi="Calibri" w:cs="Calibri" w:hint="eastAsia"/>
          <w:color w:val="000000"/>
          <w:kern w:val="0"/>
          <w:lang w:eastAsia="zh-CN"/>
          <w14:ligatures w14:val="none"/>
        </w:rPr>
        <w:t xml:space="preserve">culo 45 de la Ley </w:t>
      </w:r>
      <w:r w:rsidRPr="00092129">
        <w:rPr>
          <w:rFonts w:ascii="Calibri" w:eastAsia="SimSun" w:hAnsi="Calibri" w:cs="Calibri"/>
          <w:color w:val="000000"/>
          <w:kern w:val="0"/>
          <w:lang w:eastAsia="zh-CN"/>
          <w14:ligatures w14:val="none"/>
        </w:rPr>
        <w:t>Orgánica</w:t>
      </w:r>
      <w:r w:rsidRPr="00092129">
        <w:rPr>
          <w:rFonts w:ascii="Calibri" w:eastAsia="SimSun" w:hAnsi="Calibri" w:cs="Calibri" w:hint="eastAsia"/>
          <w:color w:val="000000"/>
          <w:kern w:val="0"/>
          <w:lang w:eastAsia="zh-CN"/>
          <w14:ligatures w14:val="none"/>
        </w:rPr>
        <w:t xml:space="preserve"> 3/2007, de 22 de marzo, para la igualdad efectiva de mujeres y hombres, relativo a la </w:t>
      </w:r>
      <w:r w:rsidRPr="00092129">
        <w:rPr>
          <w:rFonts w:ascii="Calibri" w:eastAsia="SimSun" w:hAnsi="Calibri" w:cs="Calibri"/>
          <w:color w:val="000000"/>
          <w:kern w:val="0"/>
          <w:lang w:eastAsia="zh-CN"/>
          <w14:ligatures w14:val="none"/>
        </w:rPr>
        <w:t>elaboración</w:t>
      </w:r>
      <w:r w:rsidRPr="00092129">
        <w:rPr>
          <w:rFonts w:ascii="Calibri" w:eastAsia="SimSun" w:hAnsi="Calibri" w:cs="Calibri" w:hint="eastAsia"/>
          <w:color w:val="000000"/>
          <w:kern w:val="0"/>
          <w:lang w:eastAsia="zh-CN"/>
          <w14:ligatures w14:val="none"/>
        </w:rPr>
        <w:t xml:space="preserve"> y </w:t>
      </w:r>
      <w:r w:rsidRPr="00092129">
        <w:rPr>
          <w:rFonts w:ascii="Calibri" w:eastAsia="SimSun" w:hAnsi="Calibri" w:cs="Calibri"/>
          <w:color w:val="000000"/>
          <w:kern w:val="0"/>
          <w:lang w:eastAsia="zh-CN"/>
          <w14:ligatures w14:val="none"/>
        </w:rPr>
        <w:t>aplicación</w:t>
      </w:r>
      <w:r w:rsidRPr="00092129">
        <w:rPr>
          <w:rFonts w:ascii="Calibri" w:eastAsia="SimSun" w:hAnsi="Calibri" w:cs="Calibri" w:hint="eastAsia"/>
          <w:color w:val="000000"/>
          <w:kern w:val="0"/>
          <w:lang w:eastAsia="zh-CN"/>
          <w14:ligatures w14:val="none"/>
        </w:rPr>
        <w:t xml:space="preserve"> de un plan de igualdad, y que </w:t>
      </w:r>
      <w:r w:rsidRPr="00092129">
        <w:rPr>
          <w:rFonts w:ascii="Calibri" w:eastAsia="SimSun" w:hAnsi="Calibri" w:cs="Calibri"/>
          <w:color w:val="000000"/>
          <w:kern w:val="0"/>
          <w:lang w:eastAsia="zh-CN"/>
          <w14:ligatures w14:val="none"/>
        </w:rPr>
        <w:t>está</w:t>
      </w:r>
      <w:r w:rsidRPr="00092129">
        <w:rPr>
          <w:rFonts w:ascii="Calibri" w:eastAsia="SimSun" w:hAnsi="Calibri" w:cs="Calibri" w:hint="eastAsia"/>
          <w:color w:val="000000"/>
          <w:kern w:val="0"/>
          <w:lang w:eastAsia="zh-CN"/>
          <w14:ligatures w14:val="none"/>
        </w:rPr>
        <w:t xml:space="preserve"> inscrito en el Registro laboral correspondien</w:t>
      </w:r>
      <w:r w:rsidRPr="00092129">
        <w:rPr>
          <w:rFonts w:ascii="Calibri" w:eastAsia="SimSun" w:hAnsi="Calibri" w:cs="Calibri"/>
          <w:color w:val="000000"/>
          <w:kern w:val="0"/>
          <w:lang w:eastAsia="zh-CN"/>
          <w14:ligatures w14:val="none"/>
        </w:rPr>
        <w:t>te, o que han solicitado la inscripción del Plan de Igualdad en el Registro laboral correspondiente y no han recibido notificación de decisión alguna sobre la misma transcurridos tres meses desde la solicitud.</w:t>
      </w:r>
    </w:p>
    <w:p w14:paraId="2D8C85B4"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r w:rsidRPr="00092129">
        <w:rPr>
          <w:rFonts w:ascii="Calibri" w:eastAsia="SimSun" w:hAnsi="Calibri" w:cs="Calibri" w:hint="eastAsia"/>
          <w:color w:val="000000"/>
          <w:kern w:val="0"/>
          <w:lang w:eastAsia="zh-CN"/>
          <w14:ligatures w14:val="none"/>
        </w:rPr>
        <w:t>□</w:t>
      </w:r>
      <w:r w:rsidRPr="00092129">
        <w:rPr>
          <w:rFonts w:ascii="Calibri" w:eastAsia="SimSun" w:hAnsi="Calibri" w:cs="Calibri" w:hint="eastAsia"/>
          <w:color w:val="000000"/>
          <w:kern w:val="0"/>
          <w:lang w:eastAsia="zh-CN"/>
          <w14:ligatures w14:val="none"/>
        </w:rPr>
        <w:t xml:space="preserve"> La empresa no </w:t>
      </w:r>
      <w:r w:rsidRPr="00092129">
        <w:rPr>
          <w:rFonts w:ascii="Calibri" w:eastAsia="SimSun" w:hAnsi="Calibri" w:cs="Calibri"/>
          <w:color w:val="000000"/>
          <w:kern w:val="0"/>
          <w:lang w:eastAsia="zh-CN"/>
          <w14:ligatures w14:val="none"/>
        </w:rPr>
        <w:t>está</w:t>
      </w:r>
      <w:r w:rsidRPr="00092129">
        <w:rPr>
          <w:rFonts w:ascii="Calibri" w:eastAsia="SimSun" w:hAnsi="Calibri" w:cs="Calibri" w:hint="eastAsia"/>
          <w:color w:val="000000"/>
          <w:kern w:val="0"/>
          <w:lang w:eastAsia="zh-CN"/>
          <w14:ligatures w14:val="none"/>
        </w:rPr>
        <w:t xml:space="preserve"> obligada a la </w:t>
      </w:r>
      <w:r w:rsidRPr="00092129">
        <w:rPr>
          <w:rFonts w:ascii="Calibri" w:eastAsia="SimSun" w:hAnsi="Calibri" w:cs="Calibri"/>
          <w:color w:val="000000"/>
          <w:kern w:val="0"/>
          <w:lang w:eastAsia="zh-CN"/>
          <w14:ligatures w14:val="none"/>
        </w:rPr>
        <w:t>elaboración</w:t>
      </w:r>
      <w:r w:rsidRPr="00092129">
        <w:rPr>
          <w:rFonts w:ascii="Calibri" w:eastAsia="SimSun" w:hAnsi="Calibri" w:cs="Calibri" w:hint="eastAsia"/>
          <w:color w:val="000000"/>
          <w:kern w:val="0"/>
          <w:lang w:eastAsia="zh-CN"/>
          <w14:ligatures w14:val="none"/>
        </w:rPr>
        <w:t xml:space="preserve"> y </w:t>
      </w:r>
      <w:r w:rsidRPr="00092129">
        <w:rPr>
          <w:rFonts w:ascii="Calibri" w:eastAsia="SimSun" w:hAnsi="Calibri" w:cs="Calibri"/>
          <w:color w:val="000000"/>
          <w:kern w:val="0"/>
          <w:lang w:eastAsia="zh-CN"/>
          <w14:ligatures w14:val="none"/>
        </w:rPr>
        <w:t>aplicación</w:t>
      </w:r>
      <w:r w:rsidRPr="00092129">
        <w:rPr>
          <w:rFonts w:ascii="Calibri" w:eastAsia="SimSun" w:hAnsi="Calibri" w:cs="Calibri" w:hint="eastAsia"/>
          <w:color w:val="000000"/>
          <w:kern w:val="0"/>
          <w:lang w:eastAsia="zh-CN"/>
          <w14:ligatures w14:val="none"/>
        </w:rPr>
        <w:t xml:space="preserve"> de un plan de igualdad conforme al art</w:t>
      </w:r>
      <w:r w:rsidRPr="00092129">
        <w:rPr>
          <w:rFonts w:ascii="Calibri" w:eastAsia="SimSun" w:hAnsi="Calibri" w:cs="Calibri" w:hint="eastAsia"/>
          <w:color w:val="000000"/>
          <w:kern w:val="0"/>
          <w:lang w:eastAsia="zh-CN"/>
          <w14:ligatures w14:val="none"/>
        </w:rPr>
        <w:t>í</w:t>
      </w:r>
      <w:r w:rsidRPr="00092129">
        <w:rPr>
          <w:rFonts w:ascii="Calibri" w:eastAsia="SimSun" w:hAnsi="Calibri" w:cs="Calibri" w:hint="eastAsia"/>
          <w:color w:val="000000"/>
          <w:kern w:val="0"/>
          <w:lang w:eastAsia="zh-CN"/>
          <w14:ligatures w14:val="none"/>
        </w:rPr>
        <w:t xml:space="preserve">culo 45 apartado 5 de la Ley </w:t>
      </w:r>
      <w:r w:rsidRPr="00092129">
        <w:rPr>
          <w:rFonts w:ascii="Calibri" w:eastAsia="SimSun" w:hAnsi="Calibri" w:cs="Calibri"/>
          <w:color w:val="000000"/>
          <w:kern w:val="0"/>
          <w:lang w:eastAsia="zh-CN"/>
          <w14:ligatures w14:val="none"/>
        </w:rPr>
        <w:t xml:space="preserve">Orgánica </w:t>
      </w:r>
      <w:r w:rsidRPr="00092129">
        <w:rPr>
          <w:rFonts w:ascii="Calibri" w:eastAsia="SimSun" w:hAnsi="Calibri" w:cs="Calibri" w:hint="eastAsia"/>
          <w:color w:val="000000"/>
          <w:kern w:val="0"/>
          <w:lang w:eastAsia="zh-CN"/>
          <w14:ligatures w14:val="none"/>
        </w:rPr>
        <w:t>3/2007, de 22 de marzo, para la igualdad efectiva de mujeres y hombres.</w:t>
      </w:r>
    </w:p>
    <w:p w14:paraId="02F21F97" w14:textId="77777777" w:rsidR="00092129" w:rsidRPr="00092129" w:rsidRDefault="00092129" w:rsidP="00092129">
      <w:pPr>
        <w:suppressAutoHyphens/>
        <w:autoSpaceDN w:val="0"/>
        <w:spacing w:after="140" w:line="276" w:lineRule="auto"/>
        <w:jc w:val="both"/>
        <w:textAlignment w:val="baseline"/>
        <w:rPr>
          <w:rFonts w:ascii="Calibri" w:eastAsia="SimSun" w:hAnsi="Calibri" w:cs="Calibri"/>
          <w:color w:val="000000"/>
          <w:kern w:val="0"/>
          <w:lang w:eastAsia="zh-CN"/>
          <w14:ligatures w14:val="none"/>
        </w:rPr>
      </w:pPr>
    </w:p>
    <w:p w14:paraId="158AF5AE" w14:textId="3B272D11" w:rsidR="00D15C6B" w:rsidRDefault="00092129" w:rsidP="00C46288">
      <w:pPr>
        <w:suppressAutoHyphens/>
        <w:autoSpaceDN w:val="0"/>
        <w:spacing w:after="140" w:line="276" w:lineRule="auto"/>
        <w:jc w:val="both"/>
        <w:textAlignment w:val="baseline"/>
      </w:pPr>
      <w:r w:rsidRPr="00092129">
        <w:rPr>
          <w:rFonts w:ascii="Calibri" w:eastAsia="SimSun" w:hAnsi="Calibri" w:cs="Calibri"/>
          <w:color w:val="000000"/>
          <w:kern w:val="0"/>
          <w:lang w:eastAsia="zh-CN"/>
          <w14:ligatures w14:val="none"/>
        </w:rPr>
        <w:t>Fecha y firma del declarante.</w:t>
      </w:r>
    </w:p>
    <w:sectPr w:rsidR="00D15C6B" w:rsidSect="00020AB3">
      <w:headerReference w:type="default" r:id="rId17"/>
      <w:pgSz w:w="11906" w:h="16838"/>
      <w:pgMar w:top="1843" w:right="1134" w:bottom="1134" w:left="1134" w:header="1134"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AB3B" w14:textId="77777777" w:rsidR="00CC34D1" w:rsidRDefault="00C46288">
      <w:pPr>
        <w:spacing w:after="0" w:line="240" w:lineRule="auto"/>
      </w:pPr>
      <w:r>
        <w:separator/>
      </w:r>
    </w:p>
  </w:endnote>
  <w:endnote w:type="continuationSeparator" w:id="0">
    <w:p w14:paraId="2654C235" w14:textId="77777777" w:rsidR="00CC34D1" w:rsidRDefault="00C4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FEC3" w14:textId="77777777" w:rsidR="00CC34D1" w:rsidRDefault="00C46288">
      <w:pPr>
        <w:spacing w:after="0" w:line="240" w:lineRule="auto"/>
      </w:pPr>
      <w:r>
        <w:separator/>
      </w:r>
    </w:p>
  </w:footnote>
  <w:footnote w:type="continuationSeparator" w:id="0">
    <w:p w14:paraId="3D119F05" w14:textId="77777777" w:rsidR="00CC34D1" w:rsidRDefault="00C4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5" w:type="dxa"/>
      <w:tblInd w:w="66" w:type="dxa"/>
      <w:tblLayout w:type="fixed"/>
      <w:tblCellMar>
        <w:left w:w="10" w:type="dxa"/>
        <w:right w:w="10" w:type="dxa"/>
      </w:tblCellMar>
      <w:tblLook w:val="0000" w:firstRow="0" w:lastRow="0" w:firstColumn="0" w:lastColumn="0" w:noHBand="0" w:noVBand="0"/>
    </w:tblPr>
    <w:tblGrid>
      <w:gridCol w:w="9585"/>
    </w:tblGrid>
    <w:tr w:rsidR="009C37E7" w14:paraId="73B14907" w14:textId="77777777">
      <w:tc>
        <w:tcPr>
          <w:tcW w:w="9585" w:type="dxa"/>
          <w:shd w:val="clear" w:color="auto" w:fill="auto"/>
          <w:tcMar>
            <w:top w:w="0" w:type="dxa"/>
            <w:left w:w="228" w:type="dxa"/>
            <w:bottom w:w="0" w:type="dxa"/>
            <w:right w:w="108" w:type="dxa"/>
          </w:tcMar>
        </w:tcPr>
        <w:p w14:paraId="770AA0ED" w14:textId="77777777" w:rsidR="00321767" w:rsidRDefault="00092129">
          <w:pPr>
            <w:pStyle w:val="Standard"/>
          </w:pPr>
          <w:r>
            <w:t xml:space="preserve">     </w:t>
          </w:r>
          <w:r>
            <w:rPr>
              <w:noProof/>
            </w:rPr>
            <w:drawing>
              <wp:inline distT="0" distB="0" distL="0" distR="0" wp14:anchorId="0633D282" wp14:editId="0D1F78A1">
                <wp:extent cx="2219325" cy="810895"/>
                <wp:effectExtent l="0" t="0" r="9525" b="8255"/>
                <wp:docPr id="1797406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10895"/>
                        </a:xfrm>
                        <a:prstGeom prst="rect">
                          <a:avLst/>
                        </a:prstGeom>
                        <a:noFill/>
                      </pic:spPr>
                    </pic:pic>
                  </a:graphicData>
                </a:graphic>
              </wp:inline>
            </w:drawing>
          </w:r>
        </w:p>
        <w:p w14:paraId="6DCCA978" w14:textId="32006E33" w:rsidR="00321767" w:rsidRDefault="00092129">
          <w:pPr>
            <w:pStyle w:val="Standard"/>
            <w:tabs>
              <w:tab w:val="center" w:pos="4252"/>
              <w:tab w:val="right" w:pos="8504"/>
            </w:tabs>
            <w:jc w:val="center"/>
            <w:textAlignment w:val="auto"/>
          </w:pPr>
          <w:r>
            <w:rPr>
              <w:rFonts w:ascii="Calibri" w:eastAsia="Calibri" w:hAnsi="Calibri" w:cs="Tahoma"/>
              <w:b/>
              <w:color w:val="auto"/>
              <w:sz w:val="17"/>
              <w:szCs w:val="17"/>
              <w:lang w:bidi="ar-SA"/>
            </w:rPr>
            <w:tab/>
          </w:r>
          <w:r>
            <w:rPr>
              <w:rFonts w:ascii="Calibri" w:eastAsia="Calibri" w:hAnsi="Calibri" w:cs="Tahoma"/>
              <w:b/>
              <w:color w:val="auto"/>
              <w:sz w:val="17"/>
              <w:szCs w:val="17"/>
              <w:lang w:bidi="ar-SA"/>
            </w:rPr>
            <w:tab/>
            <w:t xml:space="preserve">                                                      </w:t>
          </w:r>
          <w:r>
            <w:rPr>
              <w:rFonts w:ascii="Calibri" w:eastAsia="Calibri" w:hAnsi="Calibri" w:cs="Calibri"/>
              <w:color w:val="auto"/>
              <w:sz w:val="20"/>
              <w:szCs w:val="20"/>
              <w:lang w:bidi="ar-SA"/>
            </w:rPr>
            <w:t xml:space="preserve"> Exp.- </w:t>
          </w:r>
          <w:r>
            <w:rPr>
              <w:rFonts w:ascii="Arial" w:eastAsia="Calibri" w:hAnsi="Arial" w:cs="Calibri"/>
              <w:b/>
              <w:bCs/>
              <w:color w:val="000000"/>
              <w:sz w:val="17"/>
              <w:szCs w:val="17"/>
              <w:lang w:bidi="ar-SA"/>
            </w:rPr>
            <w:t>2025/040217/006-</w:t>
          </w:r>
          <w:r w:rsidR="00782364">
            <w:rPr>
              <w:rFonts w:ascii="Arial" w:eastAsia="Calibri" w:hAnsi="Arial" w:cs="Calibri"/>
              <w:b/>
              <w:bCs/>
              <w:color w:val="000000"/>
              <w:sz w:val="17"/>
              <w:szCs w:val="17"/>
              <w:lang w:bidi="ar-SA"/>
            </w:rPr>
            <w:t>305/00008</w:t>
          </w:r>
        </w:p>
        <w:p w14:paraId="5F8E5DCC" w14:textId="77777777" w:rsidR="00321767" w:rsidRDefault="007C3B7A">
          <w:pPr>
            <w:pStyle w:val="Standard"/>
            <w:tabs>
              <w:tab w:val="center" w:pos="4252"/>
              <w:tab w:val="right" w:pos="8504"/>
            </w:tabs>
            <w:textAlignment w:val="auto"/>
          </w:pPr>
        </w:p>
      </w:tc>
    </w:tr>
  </w:tbl>
  <w:p w14:paraId="734B7D49" w14:textId="77777777" w:rsidR="00321767" w:rsidRDefault="007C3B7A">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379"/>
    <w:multiLevelType w:val="multilevel"/>
    <w:tmpl w:val="97DC6D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9A2F6E"/>
    <w:multiLevelType w:val="multilevel"/>
    <w:tmpl w:val="AD308D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4E60940"/>
    <w:multiLevelType w:val="multilevel"/>
    <w:tmpl w:val="0264E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027F56"/>
    <w:multiLevelType w:val="multilevel"/>
    <w:tmpl w:val="DAC2EB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3802449"/>
    <w:multiLevelType w:val="hybridMultilevel"/>
    <w:tmpl w:val="9DAC3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0C4CFB"/>
    <w:multiLevelType w:val="hybridMultilevel"/>
    <w:tmpl w:val="FBB60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565484"/>
    <w:multiLevelType w:val="multilevel"/>
    <w:tmpl w:val="1A6AD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FA8281B"/>
    <w:multiLevelType w:val="multilevel"/>
    <w:tmpl w:val="AD308D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7FA5C10"/>
    <w:multiLevelType w:val="multilevel"/>
    <w:tmpl w:val="114C1288"/>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9" w15:restartNumberingAfterBreak="0">
    <w:nsid w:val="609925F0"/>
    <w:multiLevelType w:val="multilevel"/>
    <w:tmpl w:val="2A0A2AEE"/>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B1070C"/>
    <w:multiLevelType w:val="multilevel"/>
    <w:tmpl w:val="F8F8E9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1C60257"/>
    <w:multiLevelType w:val="multilevel"/>
    <w:tmpl w:val="06F66F0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9451B99"/>
    <w:multiLevelType w:val="multilevel"/>
    <w:tmpl w:val="EF5E9FAC"/>
    <w:lvl w:ilvl="0">
      <w:start w:val="2"/>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1038380">
    <w:abstractNumId w:val="9"/>
  </w:num>
  <w:num w:numId="2" w16cid:durableId="388385396">
    <w:abstractNumId w:val="7"/>
  </w:num>
  <w:num w:numId="3" w16cid:durableId="370421862">
    <w:abstractNumId w:val="8"/>
  </w:num>
  <w:num w:numId="4" w16cid:durableId="112486115">
    <w:abstractNumId w:val="2"/>
  </w:num>
  <w:num w:numId="5" w16cid:durableId="1829129674">
    <w:abstractNumId w:val="10"/>
  </w:num>
  <w:num w:numId="6" w16cid:durableId="196820776">
    <w:abstractNumId w:val="11"/>
  </w:num>
  <w:num w:numId="7" w16cid:durableId="775827735">
    <w:abstractNumId w:val="12"/>
  </w:num>
  <w:num w:numId="8" w16cid:durableId="2042052981">
    <w:abstractNumId w:val="0"/>
  </w:num>
  <w:num w:numId="9" w16cid:durableId="1829056343">
    <w:abstractNumId w:val="3"/>
  </w:num>
  <w:num w:numId="10" w16cid:durableId="1533765307">
    <w:abstractNumId w:val="6"/>
  </w:num>
  <w:num w:numId="11" w16cid:durableId="1621455724">
    <w:abstractNumId w:val="4"/>
  </w:num>
  <w:num w:numId="12" w16cid:durableId="1239558078">
    <w:abstractNumId w:val="5"/>
  </w:num>
  <w:num w:numId="13" w16cid:durableId="157033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29"/>
    <w:rsid w:val="00092129"/>
    <w:rsid w:val="000B4C6F"/>
    <w:rsid w:val="004016C9"/>
    <w:rsid w:val="00782364"/>
    <w:rsid w:val="007C3B7A"/>
    <w:rsid w:val="00C46288"/>
    <w:rsid w:val="00CC34D1"/>
    <w:rsid w:val="00D15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8704"/>
  <w15:chartTrackingRefBased/>
  <w15:docId w15:val="{FFBA690F-5949-41E9-8883-8EA2D9B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92129"/>
    <w:pPr>
      <w:suppressAutoHyphens/>
      <w:autoSpaceDN w:val="0"/>
      <w:spacing w:after="0" w:line="240" w:lineRule="auto"/>
      <w:textAlignment w:val="baseline"/>
    </w:pPr>
    <w:rPr>
      <w:rFonts w:ascii="Liberation Serif" w:eastAsia="Lucida Sans Unicode" w:hAnsi="Liberation Serif" w:cs="Mangal"/>
      <w:color w:val="00000A"/>
      <w:kern w:val="0"/>
      <w:sz w:val="24"/>
      <w:szCs w:val="24"/>
      <w:lang w:eastAsia="zh-CN" w:bidi="hi-IN"/>
      <w14:ligatures w14:val="none"/>
    </w:rPr>
  </w:style>
  <w:style w:type="paragraph" w:customStyle="1" w:styleId="Encabezamiento">
    <w:name w:val="Encabezamiento"/>
    <w:basedOn w:val="Standard"/>
    <w:rsid w:val="00092129"/>
  </w:style>
  <w:style w:type="numbering" w:customStyle="1" w:styleId="WWNum22">
    <w:name w:val="WWNum22"/>
    <w:basedOn w:val="Sinlista"/>
    <w:rsid w:val="00092129"/>
    <w:pPr>
      <w:numPr>
        <w:numId w:val="1"/>
      </w:numPr>
    </w:pPr>
  </w:style>
  <w:style w:type="table" w:styleId="Tablaconcuadrcula">
    <w:name w:val="Table Grid"/>
    <w:basedOn w:val="Tablanormal"/>
    <w:uiPriority w:val="39"/>
    <w:rsid w:val="00092129"/>
    <w:pPr>
      <w:widowControl w:val="0"/>
      <w:suppressAutoHyphens/>
      <w:autoSpaceDN w:val="0"/>
      <w:spacing w:after="0" w:line="240" w:lineRule="auto"/>
      <w:textAlignment w:val="baseline"/>
    </w:pPr>
    <w:rPr>
      <w:rFonts w:ascii="Liberation Serif" w:eastAsia="SimSun" w:hAnsi="Liberation Serif" w:cs="Lucida Sans"/>
      <w:kern w:val="0"/>
      <w:sz w:val="20"/>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92129"/>
    <w:pPr>
      <w:spacing w:after="0" w:line="240" w:lineRule="auto"/>
    </w:pPr>
    <w:rPr>
      <w:rFonts w:ascii="Calibri" w:eastAsia="Calibri" w:hAnsi="Calibri" w:cs="Calibri"/>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92129"/>
    <w:pPr>
      <w:widowControl w:val="0"/>
      <w:autoSpaceDE w:val="0"/>
      <w:autoSpaceDN w:val="0"/>
      <w:spacing w:after="0" w:line="240" w:lineRule="auto"/>
    </w:pPr>
    <w:rPr>
      <w:rFonts w:ascii="Calibri" w:eastAsia="Calibri" w:hAnsi="Calibri" w:cs="Calibri"/>
      <w:kern w:val="0"/>
      <w:lang w:val="en-US" w:bidi="hi-IN"/>
      <w14:ligatures w14:val="none"/>
    </w:rPr>
    <w:tblPr>
      <w:tblCellMar>
        <w:top w:w="0" w:type="dxa"/>
        <w:left w:w="0" w:type="dxa"/>
        <w:bottom w:w="0" w:type="dxa"/>
        <w:right w:w="0" w:type="dxa"/>
      </w:tblCellMar>
    </w:tblPr>
  </w:style>
  <w:style w:type="table" w:customStyle="1" w:styleId="TableNormal1">
    <w:name w:val="Table Normal1"/>
    <w:uiPriority w:val="2"/>
    <w:semiHidden/>
    <w:qFormat/>
    <w:rsid w:val="00092129"/>
    <w:pPr>
      <w:widowControl w:val="0"/>
      <w:autoSpaceDE w:val="0"/>
      <w:autoSpaceDN w:val="0"/>
      <w:spacing w:after="0" w:line="240" w:lineRule="auto"/>
    </w:pPr>
    <w:rPr>
      <w:kern w:val="0"/>
      <w:lang w:val="en-US" w:bidi="hi-IN"/>
      <w14:ligatures w14:val="none"/>
    </w:rPr>
    <w:tblPr>
      <w:tblCellMar>
        <w:top w:w="0" w:type="dxa"/>
        <w:left w:w="0" w:type="dxa"/>
        <w:bottom w:w="0" w:type="dxa"/>
        <w:right w:w="0" w:type="dxa"/>
      </w:tblCellMar>
    </w:tblPr>
  </w:style>
  <w:style w:type="paragraph" w:styleId="Encabezado">
    <w:name w:val="header"/>
    <w:basedOn w:val="Normal"/>
    <w:link w:val="EncabezadoCar"/>
    <w:uiPriority w:val="99"/>
    <w:unhideWhenUsed/>
    <w:rsid w:val="007823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2364"/>
  </w:style>
  <w:style w:type="paragraph" w:styleId="Piedepgina">
    <w:name w:val="footer"/>
    <w:basedOn w:val="Normal"/>
    <w:link w:val="PiedepginaCar"/>
    <w:uiPriority w:val="99"/>
    <w:unhideWhenUsed/>
    <w:rsid w:val="007823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ias.es/Servicios/cmsdipro/index.nsf/contenidos.xsp?p=Dalias&amp;ref=politica_privacidad"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0.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3298</Words>
  <Characters>18142</Characters>
  <Application>Microsoft Office Word</Application>
  <DocSecurity>0</DocSecurity>
  <Lines>151</Lines>
  <Paragraphs>42</Paragraphs>
  <ScaleCrop>false</ScaleCrop>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jvillega</dc:creator>
  <cp:keywords/>
  <dc:description/>
  <cp:lastModifiedBy>jvillega</cp:lastModifiedBy>
  <cp:revision>3</cp:revision>
  <dcterms:created xsi:type="dcterms:W3CDTF">2025-06-06T12:19:00Z</dcterms:created>
  <dcterms:modified xsi:type="dcterms:W3CDTF">2025-06-06T12:21:00Z</dcterms:modified>
</cp:coreProperties>
</file>